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746F1" w14:textId="3E8D63A2" w:rsidR="002543F1" w:rsidRPr="0089091B" w:rsidRDefault="00405A97" w:rsidP="00D311E3">
      <w:pPr>
        <w:ind w:left="993"/>
        <w:jc w:val="center"/>
        <w:rPr>
          <w:rFonts w:cs="Times New Roman"/>
          <w:b/>
          <w:sz w:val="28"/>
        </w:rPr>
      </w:pPr>
      <w:r w:rsidRPr="0089091B">
        <w:rPr>
          <w:rFonts w:cs="Times New Roman"/>
          <w:b/>
          <w:sz w:val="28"/>
        </w:rPr>
        <w:t>TERMO DE REFER</w:t>
      </w:r>
      <w:r w:rsidR="00A572EF" w:rsidRPr="0089091B">
        <w:rPr>
          <w:rFonts w:cs="Times New Roman"/>
          <w:b/>
          <w:sz w:val="28"/>
        </w:rPr>
        <w:t>Ê</w:t>
      </w:r>
      <w:r w:rsidRPr="0089091B">
        <w:rPr>
          <w:rFonts w:cs="Times New Roman"/>
          <w:b/>
          <w:sz w:val="28"/>
        </w:rPr>
        <w:t>NCIA</w:t>
      </w:r>
    </w:p>
    <w:p w14:paraId="58B63FB2" w14:textId="62B68560" w:rsidR="00405A97" w:rsidRPr="007160C6" w:rsidRDefault="00405A97" w:rsidP="00D311E3">
      <w:pPr>
        <w:ind w:left="993"/>
        <w:jc w:val="center"/>
        <w:rPr>
          <w:b/>
        </w:rPr>
      </w:pPr>
    </w:p>
    <w:p w14:paraId="377886F4" w14:textId="3BBC5C26" w:rsidR="00405A97" w:rsidRDefault="00405A97" w:rsidP="00AB6E41">
      <w:pPr>
        <w:pStyle w:val="Ttulo1"/>
      </w:pPr>
      <w:r w:rsidRPr="007160C6">
        <w:t>OBJETO</w:t>
      </w:r>
    </w:p>
    <w:p w14:paraId="2AF7A78B" w14:textId="6C98B5B6" w:rsidR="00717D74" w:rsidRPr="0089091B" w:rsidRDefault="00717D74" w:rsidP="0089091B">
      <w:r w:rsidRPr="003B611E">
        <w:t xml:space="preserve">O Objeto da presente licitação consiste na </w:t>
      </w:r>
      <w:r>
        <w:rPr>
          <w:b/>
        </w:rPr>
        <w:fldChar w:fldCharType="begin"/>
      </w:r>
      <w:r>
        <w:rPr>
          <w:b/>
        </w:rPr>
        <w:instrText xml:space="preserve"> DOCVARIABLE LICITACAO.OBJETO \* MERGEFORMAT </w:instrText>
      </w:r>
      <w:r>
        <w:rPr>
          <w:b/>
        </w:rPr>
        <w:fldChar w:fldCharType="separate"/>
      </w:r>
      <w:r w:rsidRPr="003B611E">
        <w:rPr>
          <w:b/>
        </w:rPr>
        <w:t>AQUISIÇÃO DE PEÇAS PARA MANUTENÇÃO DE EQUIPAMENTOS DE INFORMÁTICA</w:t>
      </w:r>
      <w:r>
        <w:rPr>
          <w:b/>
        </w:rPr>
        <w:fldChar w:fldCharType="end"/>
      </w:r>
      <w:r w:rsidRPr="003B611E">
        <w:t>, por um período de 12 (doze) meses através do Sistema de Registro de Preços, aos que manifestarem interesse, de acordo com as especificações e quantitativos estimados neste Termo de Referência.</w:t>
      </w:r>
    </w:p>
    <w:p w14:paraId="2A15C414" w14:textId="4966085E" w:rsidR="00D94587" w:rsidRDefault="00D94587" w:rsidP="00AB6E41">
      <w:pPr>
        <w:pStyle w:val="Ttulo1"/>
      </w:pPr>
      <w:r>
        <w:t>JUSTIFICATIVA</w:t>
      </w:r>
    </w:p>
    <w:p w14:paraId="6A5BD8F6" w14:textId="6F0203A3" w:rsidR="0089091B" w:rsidRPr="0089091B" w:rsidRDefault="00006C76" w:rsidP="00006C76">
      <w:r w:rsidRPr="003745B5">
        <w:t>Com o objetivo de atender melhor os servidores municipais</w:t>
      </w:r>
      <w:r>
        <w:rPr>
          <w:rFonts w:eastAsiaTheme="minorEastAsia"/>
        </w:rPr>
        <w:t xml:space="preserve"> e os serviços por eles prestados,</w:t>
      </w:r>
      <w:r w:rsidRPr="003745B5">
        <w:t xml:space="preserve"> faz-se necessári</w:t>
      </w:r>
      <w:r>
        <w:rPr>
          <w:rFonts w:eastAsiaTheme="minorEastAsia"/>
        </w:rPr>
        <w:t>a</w:t>
      </w:r>
      <w:r w:rsidRPr="003745B5">
        <w:t xml:space="preserve"> a disponibilização de um registro de preço que garanta a aquisição de </w:t>
      </w:r>
      <w:r>
        <w:rPr>
          <w:rFonts w:eastAsiaTheme="minorEastAsia"/>
        </w:rPr>
        <w:t>materiais, peças e</w:t>
      </w:r>
      <w:r w:rsidRPr="003745B5">
        <w:rPr>
          <w:rFonts w:eastAsiaTheme="minorEastAsia"/>
        </w:rPr>
        <w:t xml:space="preserve"> </w:t>
      </w:r>
      <w:r w:rsidRPr="003745B5">
        <w:t xml:space="preserve">equipamentos </w:t>
      </w:r>
      <w:r>
        <w:rPr>
          <w:rFonts w:eastAsiaTheme="minorEastAsia"/>
        </w:rPr>
        <w:t>p</w:t>
      </w:r>
      <w:r w:rsidRPr="003745B5">
        <w:t xml:space="preserve">ara suprir a necessidade de </w:t>
      </w:r>
      <w:r>
        <w:rPr>
          <w:rFonts w:eastAsiaTheme="minorEastAsia"/>
        </w:rPr>
        <w:t xml:space="preserve">suporte, </w:t>
      </w:r>
      <w:r w:rsidRPr="003745B5">
        <w:t xml:space="preserve">atualização </w:t>
      </w:r>
      <w:r>
        <w:rPr>
          <w:rFonts w:eastAsiaTheme="minorEastAsia"/>
        </w:rPr>
        <w:t xml:space="preserve">e manutenção </w:t>
      </w:r>
      <w:r w:rsidRPr="003745B5">
        <w:t>do parque computacional</w:t>
      </w:r>
    </w:p>
    <w:p w14:paraId="626044A6" w14:textId="4504394F" w:rsidR="00D94587" w:rsidRDefault="00D94587" w:rsidP="00AB6E41">
      <w:pPr>
        <w:pStyle w:val="Ttulo1"/>
      </w:pPr>
      <w:r>
        <w:t>ESPECIFICAÇÕES TÉCNICAS</w:t>
      </w: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7513"/>
        <w:gridCol w:w="1277"/>
        <w:gridCol w:w="708"/>
      </w:tblGrid>
      <w:tr w:rsidR="0002706D" w:rsidRPr="00170151" w14:paraId="61090250" w14:textId="77777777" w:rsidTr="00EC1C60">
        <w:trPr>
          <w:trHeight w:val="359"/>
        </w:trPr>
        <w:tc>
          <w:tcPr>
            <w:tcW w:w="345" w:type="pct"/>
            <w:shd w:val="clear" w:color="auto" w:fill="2F5496" w:themeFill="accent1" w:themeFillShade="BF"/>
            <w:vAlign w:val="center"/>
          </w:tcPr>
          <w:p w14:paraId="028F7E77" w14:textId="77777777" w:rsidR="0002706D" w:rsidRPr="00170151" w:rsidRDefault="0002706D" w:rsidP="006E75F7">
            <w:pPr>
              <w:pStyle w:val="Normal0"/>
              <w:jc w:val="center"/>
              <w:rPr>
                <w:rFonts w:ascii="Times New Roman" w:eastAsia="Courier New" w:hAnsi="Times New Roman"/>
                <w:b/>
                <w:color w:val="FFFFFF" w:themeColor="background1"/>
                <w:sz w:val="22"/>
                <w:szCs w:val="22"/>
              </w:rPr>
            </w:pPr>
            <w:r w:rsidRPr="00170151">
              <w:rPr>
                <w:rFonts w:ascii="Times New Roman" w:eastAsia="Courier New" w:hAnsi="Times New Roman"/>
                <w:b/>
                <w:color w:val="FFFFFF" w:themeColor="background1"/>
                <w:sz w:val="22"/>
                <w:szCs w:val="22"/>
              </w:rPr>
              <w:t>Item</w:t>
            </w:r>
          </w:p>
        </w:tc>
        <w:tc>
          <w:tcPr>
            <w:tcW w:w="3682" w:type="pct"/>
            <w:shd w:val="clear" w:color="auto" w:fill="2F5496" w:themeFill="accent1" w:themeFillShade="BF"/>
            <w:vAlign w:val="center"/>
          </w:tcPr>
          <w:p w14:paraId="55F3553A" w14:textId="77777777" w:rsidR="0002706D" w:rsidRPr="00170151" w:rsidRDefault="0002706D" w:rsidP="00170151">
            <w:pPr>
              <w:pStyle w:val="Normal0"/>
              <w:jc w:val="center"/>
              <w:rPr>
                <w:rFonts w:ascii="Times New Roman" w:eastAsia="Courier New" w:hAnsi="Times New Roman"/>
                <w:b/>
                <w:color w:val="FFFFFF" w:themeColor="background1"/>
                <w:sz w:val="22"/>
                <w:szCs w:val="22"/>
              </w:rPr>
            </w:pPr>
            <w:r w:rsidRPr="00170151">
              <w:rPr>
                <w:rFonts w:ascii="Times New Roman" w:eastAsia="Courier New" w:hAnsi="Times New Roman"/>
                <w:b/>
                <w:color w:val="FFFFFF" w:themeColor="background1"/>
                <w:sz w:val="22"/>
                <w:szCs w:val="22"/>
              </w:rPr>
              <w:t>Descrição do item</w:t>
            </w:r>
          </w:p>
        </w:tc>
        <w:tc>
          <w:tcPr>
            <w:tcW w:w="626" w:type="pct"/>
            <w:shd w:val="clear" w:color="auto" w:fill="2F5496" w:themeFill="accent1" w:themeFillShade="BF"/>
            <w:vAlign w:val="center"/>
          </w:tcPr>
          <w:p w14:paraId="731967AC" w14:textId="77777777" w:rsidR="0002706D" w:rsidRPr="00170151" w:rsidRDefault="0002706D" w:rsidP="006E75F7">
            <w:pPr>
              <w:pStyle w:val="Normal0"/>
              <w:jc w:val="center"/>
              <w:rPr>
                <w:rFonts w:ascii="Times New Roman" w:eastAsia="Courier New" w:hAnsi="Times New Roman"/>
                <w:b/>
                <w:color w:val="FFFFFF" w:themeColor="background1"/>
                <w:sz w:val="22"/>
                <w:szCs w:val="22"/>
              </w:rPr>
            </w:pPr>
            <w:r w:rsidRPr="00170151">
              <w:rPr>
                <w:rFonts w:ascii="Times New Roman" w:eastAsia="Courier New" w:hAnsi="Times New Roman"/>
                <w:b/>
                <w:color w:val="FFFFFF" w:themeColor="background1"/>
                <w:sz w:val="22"/>
                <w:szCs w:val="22"/>
              </w:rPr>
              <w:t>Unidade de Medida</w:t>
            </w:r>
          </w:p>
        </w:tc>
        <w:tc>
          <w:tcPr>
            <w:tcW w:w="347" w:type="pct"/>
            <w:shd w:val="clear" w:color="auto" w:fill="2F5496" w:themeFill="accent1" w:themeFillShade="BF"/>
            <w:vAlign w:val="center"/>
          </w:tcPr>
          <w:p w14:paraId="30AB1BA9" w14:textId="77777777" w:rsidR="0002706D" w:rsidRPr="00170151" w:rsidRDefault="0002706D" w:rsidP="006E75F7">
            <w:pPr>
              <w:pStyle w:val="Normal0"/>
              <w:jc w:val="center"/>
              <w:rPr>
                <w:rFonts w:ascii="Times New Roman" w:eastAsia="Courier New" w:hAnsi="Times New Roman"/>
                <w:b/>
                <w:color w:val="FFFFFF" w:themeColor="background1"/>
                <w:sz w:val="22"/>
                <w:szCs w:val="22"/>
              </w:rPr>
            </w:pPr>
            <w:r w:rsidRPr="00170151">
              <w:rPr>
                <w:rFonts w:ascii="Times New Roman" w:eastAsia="Courier New" w:hAnsi="Times New Roman"/>
                <w:b/>
                <w:color w:val="FFFFFF" w:themeColor="background1"/>
                <w:sz w:val="22"/>
                <w:szCs w:val="22"/>
              </w:rPr>
              <w:t>QT</w:t>
            </w:r>
          </w:p>
        </w:tc>
      </w:tr>
      <w:tr w:rsidR="0002706D" w:rsidRPr="00170151" w14:paraId="426E106F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31AAA91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B2635D0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Abraçadeira de Velcro Dupla Face 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Rolo 20mm x 3000mm;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Para uso em Cabeamento estruturado, mas podendo ser utilizado para qualquer tipo de cabo.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3EB77E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B64B99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120</w:t>
            </w:r>
          </w:p>
        </w:tc>
      </w:tr>
      <w:tr w:rsidR="0002706D" w:rsidRPr="00170151" w14:paraId="48BF378C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13795B4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31B05ECF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Abraçadeira em nylon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Possuir tamanho mínimo de 3,5x200mm;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Flexíveis e resistentes para a organização e amarração de fios, cabos e outros acessórios;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Com ação de fechamento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autotravante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, sem retorno.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631E9C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3E1D16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5000</w:t>
            </w:r>
          </w:p>
        </w:tc>
      </w:tr>
      <w:tr w:rsidR="0002706D" w:rsidRPr="00170151" w14:paraId="3C1B1D53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6AC2D55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4F7E6E00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Acess</w:t>
            </w:r>
            <w:proofErr w:type="spellEnd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Point com antena omnidirecional e conexão </w:t>
            </w: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PoE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br/>
              <w:t>- Alimentação com fonte bivolt (110/220v VAC 50-60 Hz).</w:t>
            </w:r>
          </w:p>
          <w:p w14:paraId="404ECD38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- Padrão IEEE 802.3af / Power Over Ethernet (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PoE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), 24V,0,5A através de adaptador Gigabit. 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Dimensões 175,7 x 175,7 x 43,2 mm.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Consumo Máximo 6.5W.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Padrões de conexões 802.11 a/b/g/n/AC.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Segurança WEP, WPA-PSK, WPA-Enterprise (WPA/WPA2, TKIP/AES)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Potência de transmissão mínima de 24dbm em 2.4GHz e 22dbm em 5GHz.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SSID mínimo de 8 por rádio.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Permitir VLAN 802.1Q.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Permitir tráfego isolado para convidados</w:t>
            </w:r>
            <w:r w:rsidRPr="00170151">
              <w:rPr>
                <w:rFonts w:cs="Times New Roman"/>
                <w:color w:val="000000"/>
                <w:sz w:val="22"/>
              </w:rPr>
              <w:br/>
            </w:r>
            <w:r w:rsidRPr="00170151">
              <w:rPr>
                <w:rFonts w:cs="Times New Roman"/>
                <w:color w:val="000000"/>
                <w:sz w:val="22"/>
              </w:rPr>
              <w:lastRenderedPageBreak/>
              <w:t>- Mínimo de 250 Clientes.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Interface de rede 10/100/1000.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Permite instalação parede ou teto.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Equipamento Homologado pela Anatel.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Permite velocidade de 867Mbps de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throughput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.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Alcance mínimo de 150m.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A23A14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lastRenderedPageBreak/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3EFFD8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70</w:t>
            </w:r>
          </w:p>
        </w:tc>
      </w:tr>
      <w:tr w:rsidR="0002706D" w:rsidRPr="00170151" w14:paraId="36148865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7740BEE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9E8CE9C" w14:textId="6E91A393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b/>
                <w:bCs/>
                <w:sz w:val="22"/>
              </w:rPr>
              <w:t>Adaptador Wireless USB</w:t>
            </w:r>
            <w:r w:rsidRPr="00170151">
              <w:rPr>
                <w:rFonts w:cs="Times New Roman"/>
                <w:sz w:val="22"/>
              </w:rPr>
              <w:br/>
              <w:t xml:space="preserve">- Compatível com os padrões 802.11bgn; </w:t>
            </w:r>
            <w:r w:rsidRPr="00170151">
              <w:rPr>
                <w:rFonts w:cs="Times New Roman"/>
                <w:sz w:val="22"/>
              </w:rPr>
              <w:br/>
              <w:t xml:space="preserve">- Taxa de transmissão de até 300Mbps; </w:t>
            </w:r>
            <w:r w:rsidRPr="00170151">
              <w:rPr>
                <w:rFonts w:cs="Times New Roman"/>
                <w:sz w:val="22"/>
              </w:rPr>
              <w:br/>
              <w:t>- Possuir antena externa de no mínimo 3dBi;</w:t>
            </w:r>
            <w:r w:rsidRPr="00170151">
              <w:rPr>
                <w:rFonts w:cs="Times New Roman"/>
                <w:sz w:val="22"/>
              </w:rPr>
              <w:br/>
              <w:t>- Frequ</w:t>
            </w:r>
            <w:r w:rsidR="009E47B2">
              <w:rPr>
                <w:rFonts w:cs="Times New Roman"/>
                <w:sz w:val="22"/>
              </w:rPr>
              <w:t>ê</w:t>
            </w:r>
            <w:r w:rsidRPr="00170151">
              <w:rPr>
                <w:rFonts w:cs="Times New Roman"/>
                <w:sz w:val="22"/>
              </w:rPr>
              <w:t xml:space="preserve">ncia de operação 2.4GHz; </w:t>
            </w:r>
            <w:r w:rsidRPr="00170151">
              <w:rPr>
                <w:rFonts w:cs="Times New Roman"/>
                <w:sz w:val="22"/>
              </w:rPr>
              <w:br/>
              <w:t>- Compatível com Windows XP/Vista/7/8/8.1/10.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34AE1C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AC393F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70</w:t>
            </w:r>
          </w:p>
        </w:tc>
      </w:tr>
      <w:tr w:rsidR="0002706D" w:rsidRPr="00170151" w14:paraId="30A78625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CC15CA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310CC01F" w14:textId="75134106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Adaptador wireless  PCI-E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Velocidade de no mínimo 150</w:t>
            </w:r>
            <w:r w:rsidR="00C5496D">
              <w:rPr>
                <w:rFonts w:cs="Times New Roman"/>
                <w:color w:val="000000"/>
                <w:sz w:val="22"/>
              </w:rPr>
              <w:t>mb</w:t>
            </w:r>
            <w:r w:rsidRPr="00170151">
              <w:rPr>
                <w:rFonts w:cs="Times New Roman"/>
                <w:color w:val="000000"/>
                <w:sz w:val="22"/>
              </w:rPr>
              <w:t>ps;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Suportar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wep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,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wpa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/ wpa2 /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wpa-psk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/ wpa2-psk (chave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tkip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/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aes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) de 64/128 bits;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Suporta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ieee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802.1x;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Interface: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pci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express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Antena: no mínimo 2dbi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omni-direcional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destacável;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Acompanhar perfil baixo (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slim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low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profile).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133415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65ED63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20</w:t>
            </w:r>
          </w:p>
        </w:tc>
      </w:tr>
      <w:tr w:rsidR="0002706D" w:rsidRPr="00170151" w14:paraId="09CAA17A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25D20F0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696AA34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Alicate de </w:t>
            </w: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crimpar</w:t>
            </w:r>
            <w:proofErr w:type="spellEnd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RJ45 e RJ11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Corpo de aço com revestimento termoplástico;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Permite crimpagem de conectores RJ-45 macho e RJ-11 macho;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Possuir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decapador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Possuir cortador de fio.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D0C44A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AB2007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25</w:t>
            </w:r>
          </w:p>
        </w:tc>
      </w:tr>
      <w:tr w:rsidR="0002706D" w:rsidRPr="00170151" w14:paraId="7CFEE638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3DA179B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6C67A3A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b/>
                <w:bCs/>
                <w:sz w:val="22"/>
              </w:rPr>
              <w:t xml:space="preserve">Alicate de corte diagonal 6" </w:t>
            </w:r>
            <w:r w:rsidRPr="00170151">
              <w:rPr>
                <w:rFonts w:cs="Times New Roman"/>
                <w:sz w:val="22"/>
              </w:rPr>
              <w:br/>
              <w:t>- Corpo forjado em aço;</w:t>
            </w:r>
            <w:r w:rsidRPr="00170151">
              <w:rPr>
                <w:rFonts w:cs="Times New Roman"/>
                <w:sz w:val="22"/>
              </w:rPr>
              <w:br/>
              <w:t>- Cabeça e articulações lixadas;</w:t>
            </w:r>
            <w:r w:rsidRPr="00170151">
              <w:rPr>
                <w:rFonts w:cs="Times New Roman"/>
                <w:sz w:val="22"/>
              </w:rPr>
              <w:br/>
              <w:t>- Cabo ergonômico;</w:t>
            </w:r>
            <w:r w:rsidRPr="00170151">
              <w:rPr>
                <w:rFonts w:cs="Times New Roman"/>
                <w:sz w:val="22"/>
              </w:rPr>
              <w:br/>
              <w:t>- Isolação elétrica mínima de 1000V;</w:t>
            </w:r>
            <w:r w:rsidRPr="00170151">
              <w:rPr>
                <w:rFonts w:cs="Times New Roman"/>
                <w:sz w:val="22"/>
              </w:rPr>
              <w:br/>
              <w:t>- Conformidade com a NR10.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74BF7B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86BBA1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19</w:t>
            </w:r>
          </w:p>
        </w:tc>
      </w:tr>
      <w:tr w:rsidR="0002706D" w:rsidRPr="00170151" w14:paraId="1E7D4F86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59D2FC9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E30E548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b/>
                <w:bCs/>
                <w:sz w:val="22"/>
              </w:rPr>
              <w:t xml:space="preserve">Alicate de corte frontal 6" </w:t>
            </w:r>
            <w:r w:rsidRPr="00170151">
              <w:rPr>
                <w:rFonts w:cs="Times New Roman"/>
                <w:sz w:val="22"/>
              </w:rPr>
              <w:br/>
              <w:t xml:space="preserve">- Corpo forjado em aço; </w:t>
            </w:r>
            <w:r w:rsidRPr="00170151">
              <w:rPr>
                <w:rFonts w:cs="Times New Roman"/>
                <w:sz w:val="22"/>
              </w:rPr>
              <w:br/>
              <w:t>- Isolação elétrica mínima de 1000V;</w:t>
            </w:r>
            <w:r w:rsidRPr="00170151">
              <w:rPr>
                <w:rFonts w:cs="Times New Roman"/>
                <w:sz w:val="22"/>
              </w:rPr>
              <w:br/>
              <w:t>- Cabo ergonômico;</w:t>
            </w:r>
            <w:r w:rsidRPr="00170151">
              <w:rPr>
                <w:rFonts w:cs="Times New Roman"/>
                <w:sz w:val="22"/>
              </w:rPr>
              <w:br/>
              <w:t>- Conformidade com a NR10.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4D8A60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665BD6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19</w:t>
            </w:r>
          </w:p>
        </w:tc>
      </w:tr>
      <w:tr w:rsidR="0002706D" w:rsidRPr="00170151" w14:paraId="01A85A19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8608AB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9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3AB7644E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b/>
                <w:bCs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Alicate </w:t>
            </w: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punch</w:t>
            </w:r>
            <w:proofErr w:type="spellEnd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down</w:t>
            </w:r>
            <w:proofErr w:type="spellEnd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de inserção para conectores RJ11/RJ45 </w:t>
            </w: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femea</w:t>
            </w:r>
            <w:proofErr w:type="spellEnd"/>
          </w:p>
          <w:p w14:paraId="288FD08A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Possibilita conexão individual de condutores metálicos isolados em terminais de conexão padrão 110 IDC (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keystone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RJ45 fêmea, patch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panel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e bloco de conexão);</w:t>
            </w:r>
          </w:p>
          <w:p w14:paraId="30400D8F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 xml:space="preserve">- 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  <w:t xml:space="preserve">Possuir dois níveis de impacto; </w:t>
            </w:r>
          </w:p>
          <w:p w14:paraId="2454EF1B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Possuir compartimento interno para armazenamento da lâmina de conexão para proteção quando fora de uso ou em transporte.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965B59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DF3AF4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22</w:t>
            </w:r>
          </w:p>
        </w:tc>
      </w:tr>
      <w:tr w:rsidR="0002706D" w:rsidRPr="00170151" w14:paraId="569BDD45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3295178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1CB42A21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Anilha de Identificação Para Cabo CAT.5e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Deverá conter 100 Números de 0 a 9 (10 de cada);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Cada número deverá possuir uma cor diferente;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Deve possuir furações onde se encaixem uma na outra, formando as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númeraçoes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Possuir garra que assegura que o clip permaneça no lugar sob condições normais de trabalho ou sob vibrações;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Compatíveis com uso em patch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cords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6C0E6A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pç</w:t>
            </w:r>
            <w:proofErr w:type="spellEnd"/>
          </w:p>
        </w:tc>
        <w:tc>
          <w:tcPr>
            <w:tcW w:w="347" w:type="pct"/>
            <w:shd w:val="clear" w:color="auto" w:fill="auto"/>
            <w:vAlign w:val="center"/>
          </w:tcPr>
          <w:p w14:paraId="715E634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55</w:t>
            </w:r>
          </w:p>
        </w:tc>
      </w:tr>
      <w:tr w:rsidR="0002706D" w:rsidRPr="00170151" w14:paraId="26861C14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34848F5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lastRenderedPageBreak/>
              <w:t>11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5C7BA5F7" w14:textId="5FC66BDB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Apresentador s/ Fio c/ Apontador Laser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Interface: USB;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Alimentação: 1 pilhas AAA;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Tipo de Transmissão: Radio Freq</w:t>
            </w:r>
            <w:r w:rsidR="00F319C0">
              <w:rPr>
                <w:rFonts w:cs="Times New Roman"/>
                <w:color w:val="000000"/>
                <w:sz w:val="22"/>
              </w:rPr>
              <w:t>u</w:t>
            </w:r>
            <w:r w:rsidRPr="00170151">
              <w:rPr>
                <w:rFonts w:cs="Times New Roman"/>
                <w:color w:val="000000"/>
                <w:sz w:val="22"/>
              </w:rPr>
              <w:t xml:space="preserve">ência (2.4 GHz);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Dist</w:t>
            </w:r>
            <w:r w:rsidR="00F319C0">
              <w:rPr>
                <w:rFonts w:cs="Times New Roman"/>
                <w:color w:val="000000"/>
                <w:sz w:val="22"/>
              </w:rPr>
              <w:t>â</w:t>
            </w:r>
            <w:r w:rsidRPr="00170151">
              <w:rPr>
                <w:rFonts w:cs="Times New Roman"/>
                <w:color w:val="000000"/>
                <w:sz w:val="22"/>
              </w:rPr>
              <w:t xml:space="preserve">ncia mínima: 10 metros;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Compatível: PC ou Notebook;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- 2 Botões Apresentador: (avançar e voltar);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- 1 Botão Laser Pointer;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- 1 Botão Função: Pausar (tela escura / voltar);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- 1 Botão Função: Trocar Aplicativo (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alt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tab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).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E9AD8C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57A771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17</w:t>
            </w:r>
          </w:p>
        </w:tc>
      </w:tr>
      <w:tr w:rsidR="0002706D" w:rsidRPr="00170151" w14:paraId="7F188600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1EFF58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DAAC961" w14:textId="68BCF41C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Bateria 12V – 5Ah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Bateria para uso em nobreak;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 - VRLA (bateria de chumbo-ácido regulada por válvula) também conhecida como bateria selada;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Voltagem nominal: 12V;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Capacidade: 5Ah;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Dimensões: 106 x 70 x 90 mm (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Alt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/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Larg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/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Prof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>);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Conector: F1/F2-Faston Tab187/250;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Garantia: 1 ano contra defeitos de fabricação;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BFC74D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F1A59F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100</w:t>
            </w:r>
          </w:p>
        </w:tc>
      </w:tr>
      <w:tr w:rsidR="0002706D" w:rsidRPr="00170151" w14:paraId="42D37157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6AD9B3E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13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3CD748CF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Bateria 12V – 7,2Ah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Bateria para uso em nobreak;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 - VRLA (bateria de chumbo-ácido regulada por válvula) também conhecida como bateria selada;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 - Voltagem nominal: 12 V;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 - Capacidade: 7,2Ah;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 - Dimensões: 95 x 64 x 150 mm (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Alt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/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Larg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/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Prof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);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 - Conector: F1/F2-Faston Tab187/250;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 - Garantia: 1 ano contra defeitos de fabricação.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A11075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A535BC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110</w:t>
            </w:r>
          </w:p>
        </w:tc>
      </w:tr>
      <w:tr w:rsidR="0002706D" w:rsidRPr="00170151" w14:paraId="1B703B11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4AFDCE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14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29B9D8D7" w14:textId="7916BA02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Bateria 9V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Tipo Alcalina;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Aprovada pelo INMETRO;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Para uso em mult</w:t>
            </w:r>
            <w:r w:rsidR="005A1FD5">
              <w:rPr>
                <w:rFonts w:cs="Times New Roman"/>
                <w:color w:val="000000"/>
                <w:sz w:val="22"/>
              </w:rPr>
              <w:t>í</w:t>
            </w:r>
            <w:r w:rsidRPr="00170151">
              <w:rPr>
                <w:rFonts w:cs="Times New Roman"/>
                <w:color w:val="000000"/>
                <w:sz w:val="22"/>
              </w:rPr>
              <w:t>metros, etiquetadoras, zumbidor, etc.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9C08AE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A9E38E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135</w:t>
            </w:r>
          </w:p>
        </w:tc>
      </w:tr>
      <w:tr w:rsidR="0002706D" w:rsidRPr="00170151" w14:paraId="4770FA74" w14:textId="77777777" w:rsidTr="00EC1C60">
        <w:trPr>
          <w:trHeight w:val="332"/>
        </w:trPr>
        <w:tc>
          <w:tcPr>
            <w:tcW w:w="345" w:type="pct"/>
            <w:shd w:val="clear" w:color="auto" w:fill="auto"/>
            <w:vAlign w:val="center"/>
          </w:tcPr>
          <w:p w14:paraId="3B96C7D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15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227CE2E3" w14:textId="04EACB14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Bateria para BIOS/CMOS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Modelo CR 2032;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Bateria eletrônica de l</w:t>
            </w:r>
            <w:r w:rsidR="005A1FD5">
              <w:rPr>
                <w:rFonts w:cs="Times New Roman"/>
                <w:color w:val="000000"/>
                <w:sz w:val="22"/>
              </w:rPr>
              <w:t>í</w:t>
            </w:r>
            <w:r w:rsidRPr="00170151">
              <w:rPr>
                <w:rFonts w:cs="Times New Roman"/>
                <w:color w:val="000000"/>
                <w:sz w:val="22"/>
              </w:rPr>
              <w:t>tio;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- 3 volts de saída;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Bateria de célula tipo moeda.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C18F44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45F60F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500</w:t>
            </w:r>
          </w:p>
        </w:tc>
      </w:tr>
      <w:tr w:rsidR="0002706D" w:rsidRPr="00170151" w14:paraId="12860ACB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5445004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16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6281F85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b/>
                <w:bCs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Cabo CCI 2 pares 100 metros </w:t>
            </w:r>
          </w:p>
          <w:p w14:paraId="7C4E23F4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Para alarmes e interfone multicores;</w:t>
            </w:r>
          </w:p>
          <w:p w14:paraId="5CC6448B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Multivias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de cobre;</w:t>
            </w:r>
          </w:p>
          <w:p w14:paraId="3D4080E8" w14:textId="6E2DCFEF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 xml:space="preserve">- Condutor interno: Fio de cobre </w:t>
            </w:r>
            <w:r w:rsidR="005A1FD5" w:rsidRPr="00170151">
              <w:rPr>
                <w:rFonts w:cs="Times New Roman"/>
                <w:color w:val="000000"/>
                <w:sz w:val="22"/>
              </w:rPr>
              <w:t>nu</w:t>
            </w:r>
            <w:r w:rsidRPr="00170151">
              <w:rPr>
                <w:rFonts w:cs="Times New Roman"/>
                <w:color w:val="000000"/>
                <w:sz w:val="22"/>
              </w:rPr>
              <w:t>, eletrolítico, mole;</w:t>
            </w:r>
          </w:p>
          <w:p w14:paraId="6E9E1A26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Diâmetro: 0,40mm;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425E03CA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- Isolação Interna: Polietileno de baixa densidade multicor;</w:t>
            </w:r>
          </w:p>
          <w:p w14:paraId="2BC42A16" w14:textId="7CA6270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 xml:space="preserve">- Isolação Externa: PVC 70º </w:t>
            </w:r>
            <w:r w:rsidR="005A1FD5" w:rsidRPr="00170151">
              <w:rPr>
                <w:rFonts w:cs="Times New Roman"/>
                <w:color w:val="000000"/>
                <w:sz w:val="22"/>
              </w:rPr>
              <w:t>Antichama</w:t>
            </w:r>
            <w:r w:rsidRPr="00170151">
              <w:rPr>
                <w:rFonts w:cs="Times New Roman"/>
                <w:color w:val="000000"/>
                <w:sz w:val="22"/>
              </w:rPr>
              <w:t>;</w:t>
            </w:r>
          </w:p>
          <w:p w14:paraId="1F8F4F55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Rolo com 100 Metros de Cabo;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  <w:t>- Certificado de qualidade ISO 9001;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7E3325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20F11D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23</w:t>
            </w:r>
          </w:p>
        </w:tc>
      </w:tr>
      <w:tr w:rsidR="0002706D" w:rsidRPr="00170151" w14:paraId="3C2D481D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3B58C99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17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583B6AE5" w14:textId="4A6AC220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Cabo de </w:t>
            </w:r>
            <w:r w:rsidR="005A1FD5" w:rsidRPr="00170151">
              <w:rPr>
                <w:rFonts w:cs="Times New Roman"/>
                <w:b/>
                <w:bCs/>
                <w:color w:val="333333"/>
                <w:sz w:val="22"/>
              </w:rPr>
              <w:t>áudio</w:t>
            </w: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 P2 (macho) x P10 (macho) de 10 metros</w:t>
            </w:r>
            <w:r w:rsidRPr="00170151">
              <w:rPr>
                <w:rFonts w:cs="Times New Roman"/>
                <w:color w:val="333333"/>
                <w:sz w:val="22"/>
              </w:rPr>
              <w:t xml:space="preserve">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Cabo utilizado para ligar instrumentos musicais em mesa de som e caixas acústicas ou em qualquer outro aparelho de som;</w:t>
            </w:r>
            <w:r w:rsidRPr="00170151">
              <w:rPr>
                <w:rFonts w:cs="Times New Roman"/>
                <w:color w:val="333333"/>
                <w:sz w:val="22"/>
              </w:rPr>
              <w:br/>
            </w:r>
            <w:r w:rsidRPr="00170151">
              <w:rPr>
                <w:rFonts w:cs="Times New Roman"/>
                <w:color w:val="333333"/>
                <w:sz w:val="22"/>
              </w:rPr>
              <w:lastRenderedPageBreak/>
              <w:t>- Conectores do tipo P2 e P10 nas extremidades;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comprimento de 10 metros.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A80AB6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lastRenderedPageBreak/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53BA06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</w:t>
            </w:r>
          </w:p>
        </w:tc>
      </w:tr>
      <w:tr w:rsidR="0002706D" w:rsidRPr="00170151" w14:paraId="35B530AF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3034458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18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05CCA7F" w14:textId="39254041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Cabo de Energia para Computador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Para uso em : PC, CPU, Monitores, FAX, etc</w:t>
            </w:r>
            <w:r w:rsidR="00E96BF1">
              <w:rPr>
                <w:rFonts w:cs="Times New Roman"/>
                <w:color w:val="000000"/>
                <w:sz w:val="22"/>
              </w:rPr>
              <w:t>.</w:t>
            </w:r>
            <w:r w:rsidRPr="00170151">
              <w:rPr>
                <w:rFonts w:cs="Times New Roman"/>
                <w:color w:val="000000"/>
                <w:sz w:val="22"/>
              </w:rPr>
              <w:t xml:space="preserve">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Tamanho mínimo 1,5 MT;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Voltagem Suportada: 250V AC ou superior;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Corrente suportada mínima de  10 A;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Certificado pelo INMETRO;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Produto de acordo com novo padrão Brasileiro de Tomadas ABNT;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Plug conforme NBR 14136 e NBR 60884-1 e Cabo conforme NBR 13249;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Cor do Cabo: Preto.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2D164A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60EE71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300</w:t>
            </w:r>
          </w:p>
        </w:tc>
      </w:tr>
      <w:tr w:rsidR="0002706D" w:rsidRPr="00170151" w14:paraId="3C574832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3196EA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19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1B70F02" w14:textId="208C946E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Cabo HDMI 1,8</w:t>
            </w:r>
            <w:r w:rsidR="0061730C">
              <w:rPr>
                <w:rFonts w:cs="Times New Roman"/>
                <w:b/>
                <w:bCs/>
                <w:color w:val="333333"/>
                <w:sz w:val="22"/>
              </w:rPr>
              <w:t>m</w:t>
            </w: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Cor do Cabo: Preto;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Tipo de Sinal: Digital;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Função: Transmissão de Imagem e Som;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Versão: 2.0 ou superior;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Compatível com HDMI 1.3 e 1.4;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Conectores macho x macho com 19 pinos cada;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Permite resolução mínima 4K (4960x2160).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6C7696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B22EB8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15</w:t>
            </w:r>
          </w:p>
        </w:tc>
      </w:tr>
      <w:tr w:rsidR="0002706D" w:rsidRPr="00170151" w14:paraId="08C331F0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7B79792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20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E2AE3CD" w14:textId="20F9C9B4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Cabo HDMI 10</w:t>
            </w:r>
            <w:r w:rsidR="0061730C">
              <w:rPr>
                <w:rFonts w:cs="Times New Roman"/>
                <w:b/>
                <w:bCs/>
                <w:color w:val="333333"/>
                <w:sz w:val="22"/>
              </w:rPr>
              <w:t>m</w:t>
            </w: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Cor do Cabo: Preto;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Tipo de Sinal: Digital;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Função: Transmissão de Imagem e Som;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Versão: 2.0 ou superior;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Compatível com HDMI 1.3 e 1.4;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Conectores macho x macho com 19 pinos cada;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Permite resolução mínima 4K (4960x2160).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E7226A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C42E11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48</w:t>
            </w:r>
          </w:p>
        </w:tc>
      </w:tr>
      <w:tr w:rsidR="0002706D" w:rsidRPr="00170151" w14:paraId="2B3BA637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35F7EA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21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4189DA67" w14:textId="24B3F482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Cabo HDMI 5 </w:t>
            </w:r>
            <w:r w:rsidR="0061730C">
              <w:rPr>
                <w:rFonts w:cs="Times New Roman"/>
                <w:b/>
                <w:bCs/>
                <w:color w:val="333333"/>
                <w:sz w:val="22"/>
              </w:rPr>
              <w:t>m</w:t>
            </w: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Cor do Cabo: Preto;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Tipo de Sinal: Digital;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Função: Transmissão de Imagem e Som;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Versão: 2.0 ou superior;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Compatível com HDMI 1.3 e 1.4;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Conectores macho x macho com 19 pinos cada;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Permite resolução mínima 4K (4960x2160).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08C7B2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85E84C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38</w:t>
            </w:r>
          </w:p>
        </w:tc>
      </w:tr>
      <w:tr w:rsidR="0002706D" w:rsidRPr="00170151" w14:paraId="3C43B872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2A64463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22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3E5F189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Cabo HDMI para Mini HDMI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Cor do Cabo: Preto;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Tipo de Sinal: Digital;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Função: Transmissão de Imagem e Som;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Versão: 1.4 ou superior;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Permite resolução 4K (4960x2160);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Tamanho do Cabo mínimo 1,8 metros.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76FFAE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DF9132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20</w:t>
            </w:r>
          </w:p>
        </w:tc>
      </w:tr>
      <w:tr w:rsidR="0002706D" w:rsidRPr="00170151" w14:paraId="0C8671EF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D07B1F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23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B437F03" w14:textId="684D336A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Cabo VGA de no mínimo 1,5 metros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Conector VGA macho x VGA macho (DB15);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Aplicação: Monitores, Projetores, Tvs, com Saída VGA;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Possuir trava de conexão;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Com filtro nas duas pontas para melhorar o desempenho de sinal evitando </w:t>
            </w:r>
            <w:r w:rsidRPr="00170151">
              <w:rPr>
                <w:rFonts w:cs="Times New Roman"/>
                <w:color w:val="333333"/>
                <w:sz w:val="22"/>
              </w:rPr>
              <w:lastRenderedPageBreak/>
              <w:t>interferências;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Quantidade de pinos: 15.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76C82F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lastRenderedPageBreak/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8E8EE5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40</w:t>
            </w:r>
          </w:p>
        </w:tc>
      </w:tr>
      <w:tr w:rsidR="0002706D" w:rsidRPr="00170151" w14:paraId="3BDED945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1CCD95F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24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15FE40A1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b/>
                <w:bCs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Caixa Cabo de Rede Blindado FTP CAT 5e </w:t>
            </w:r>
          </w:p>
          <w:p w14:paraId="5602208D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>- Caixa de Cabo de Rede Flexível UTP 4 Pares CAT 5e segundo especificações da EIA/TIA-568-B.2;</w:t>
            </w:r>
            <w:r w:rsidRPr="00170151">
              <w:rPr>
                <w:rFonts w:cs="Times New Roman"/>
                <w:color w:val="333333"/>
                <w:sz w:val="22"/>
              </w:rPr>
              <w:br w:type="page"/>
            </w:r>
          </w:p>
          <w:p w14:paraId="2AA7A6AD" w14:textId="2C11F856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 xml:space="preserve">- Condutores sólidos de cobre </w:t>
            </w:r>
            <w:r w:rsidR="00E96BF1" w:rsidRPr="00170151">
              <w:rPr>
                <w:rFonts w:cs="Times New Roman"/>
                <w:color w:val="333333"/>
                <w:sz w:val="22"/>
              </w:rPr>
              <w:t>nu</w:t>
            </w:r>
            <w:r w:rsidRPr="00170151">
              <w:rPr>
                <w:rFonts w:cs="Times New Roman"/>
                <w:color w:val="333333"/>
                <w:sz w:val="22"/>
              </w:rPr>
              <w:t xml:space="preserve"> com diâmetro nominal de 24AWG; </w:t>
            </w:r>
          </w:p>
          <w:p w14:paraId="7CB2126F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>- Isolamento de polietileno de alta densidade com diâmetro nominal de 1,1 mm;</w:t>
            </w:r>
            <w:r w:rsidRPr="00170151">
              <w:rPr>
                <w:rFonts w:cs="Times New Roman"/>
                <w:color w:val="333333"/>
                <w:sz w:val="22"/>
              </w:rPr>
              <w:br w:type="page"/>
            </w:r>
          </w:p>
          <w:p w14:paraId="567A397D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- Blindagem sobre o núcleo com fita de poliéster metalizado;</w:t>
            </w:r>
          </w:p>
          <w:p w14:paraId="29FC5258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>- Capa externa composta de PVC retardante a chama e resistente a raios UV;</w:t>
            </w:r>
          </w:p>
          <w:p w14:paraId="4FEFBCF4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>- Capa interna de PVC retardante a chama;</w:t>
            </w:r>
            <w:r w:rsidRPr="00170151">
              <w:rPr>
                <w:rFonts w:cs="Times New Roman"/>
                <w:color w:val="333333"/>
                <w:sz w:val="22"/>
              </w:rPr>
              <w:br w:type="page"/>
            </w:r>
          </w:p>
          <w:p w14:paraId="3B30C551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- Possuir marcação sequencial métrica decrescente (305 - 0m);</w:t>
            </w:r>
          </w:p>
          <w:p w14:paraId="590E84BF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>- Embalado em caixa contendo pelo menos 305 metros;</w:t>
            </w:r>
          </w:p>
          <w:p w14:paraId="1D0788CD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 xml:space="preserve">- Produto deve ser homologado pela Anatel e estar em conformidade com a diretiva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RoHS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(não agride o meio-ambiente).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517EC2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1CB592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9</w:t>
            </w:r>
          </w:p>
        </w:tc>
      </w:tr>
      <w:tr w:rsidR="0002706D" w:rsidRPr="00170151" w14:paraId="7C797BE1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6F420BB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53C99CDD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Caixa de Cabo de Rede Flexível UTP 4 Pares CAT 5e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Atender especificações da ANSI/EIA/TIA-568-C;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Condutores sólidos de cobre, não blindados, com diâmetro de seção circular de 0,51 mm (24AWG) por condutor;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Isolamento entre pares de polietileno;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Capa externa na cor AZUL, composta de PVC não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propagante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a chamas, classificação (CMX);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Possuir marcação sequencial métrica decrescente (305 - 0m);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Embalado em caixa contendo pelo menos 305 metros;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Produto deve ser homologado pela Anatel e estar em conformidade com a diretiva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RoHS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(não agride o meio-ambiente).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893BB80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68D08F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43</w:t>
            </w:r>
          </w:p>
        </w:tc>
      </w:tr>
      <w:tr w:rsidR="0002706D" w:rsidRPr="00170151" w14:paraId="22AA7F93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5B92519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26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1750C23C" w14:textId="79400E93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Caixa de som de 3W RMS com alimentação via </w:t>
            </w: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usb</w:t>
            </w:r>
            <w:proofErr w:type="spellEnd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Compatível com PC e Notebook;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Conexão Áudio P2 3.5mm;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Som </w:t>
            </w:r>
            <w:r w:rsidR="00E96BF1" w:rsidRPr="00170151">
              <w:rPr>
                <w:rFonts w:cs="Times New Roman"/>
                <w:color w:val="000000"/>
                <w:sz w:val="22"/>
              </w:rPr>
              <w:t>estéreo</w:t>
            </w:r>
            <w:r w:rsidRPr="00170151">
              <w:rPr>
                <w:rFonts w:cs="Times New Roman"/>
                <w:color w:val="000000"/>
                <w:sz w:val="22"/>
              </w:rPr>
              <w:t xml:space="preserve">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Cor preto.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0382A0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5B0104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60</w:t>
            </w:r>
          </w:p>
        </w:tc>
      </w:tr>
      <w:tr w:rsidR="0002706D" w:rsidRPr="00170151" w14:paraId="44946E66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1ECFB6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27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B755F74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Caixa de som multiuso amplificada de 100w RMS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Possuir no mínimo 2 (duas) entradas P10 com controle de volume independente;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Entrada para leitura USB;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Tensão de rede 127/220 VAC - 60HZ;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controle remoto incluso.</w:t>
            </w:r>
            <w:r w:rsidRPr="00170151">
              <w:rPr>
                <w:rFonts w:cs="Times New Roman"/>
                <w:color w:val="333333"/>
                <w:sz w:val="22"/>
              </w:rPr>
              <w:br/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0DBD87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D0BDFE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9</w:t>
            </w:r>
          </w:p>
        </w:tc>
      </w:tr>
      <w:tr w:rsidR="0002706D" w:rsidRPr="00170151" w14:paraId="02EE880E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D5C19B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28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21537971" w14:textId="297C1FA1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Carregador Universal para pilha AAA e AA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Deverá suportar no mínimo 4 pilhas;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Bivolt automático (AC 100V-240V);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Tempo estimado de carga 4 a 16 horas;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Led indicador de status de carga;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Proteção contra curto-circuito;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Em acordo com o novo padrão brasileiro de tomadas;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A66B67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173124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</w:t>
            </w:r>
          </w:p>
        </w:tc>
      </w:tr>
      <w:tr w:rsidR="0002706D" w:rsidRPr="00170151" w14:paraId="259B7CA5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13E6252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29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F2B24A0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Cartão MICRO SD de no mínimo 32GB classe 10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Desempenho mínimo: 80MB/s para leitura e 10MB/s para gravação;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Dimensões: 11 mm x 15 mm x 1 mm;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Formato: FAT32 (SDHC);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Temperatura de Operação: -25°C a 85°C;</w:t>
            </w:r>
            <w:r w:rsidRPr="00170151">
              <w:rPr>
                <w:rFonts w:cs="Times New Roman"/>
                <w:color w:val="333333"/>
                <w:sz w:val="22"/>
              </w:rPr>
              <w:br/>
            </w:r>
            <w:r w:rsidRPr="00170151">
              <w:rPr>
                <w:rFonts w:cs="Times New Roman"/>
                <w:color w:val="333333"/>
                <w:sz w:val="22"/>
              </w:rPr>
              <w:lastRenderedPageBreak/>
              <w:t>- Temperatura de armazenamento: -40°C a 85°C;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Construído e testado para resistir a ambientes adversos;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529037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lastRenderedPageBreak/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176B11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50</w:t>
            </w:r>
          </w:p>
        </w:tc>
      </w:tr>
      <w:tr w:rsidR="0002706D" w:rsidRPr="00170151" w14:paraId="7BAA102E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59097E4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30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5C3EA723" w14:textId="75B08E56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Conector </w:t>
            </w: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keystone</w:t>
            </w:r>
            <w:proofErr w:type="spellEnd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fêmea RJ45 CAT5e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Sistemas de Cabeamento Estruturado para tráfego de voz, dados e imagens;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Corpo em termoplástico de alto impacto não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propagante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à chama;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Compatível com todos os patch</w:t>
            </w:r>
            <w:r w:rsidR="0061730C">
              <w:rPr>
                <w:rFonts w:cs="Times New Roman"/>
                <w:color w:val="000000"/>
                <w:sz w:val="22"/>
              </w:rPr>
              <w:t>es</w:t>
            </w:r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panels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descarregados, espelhos e tomadas.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Montado em placa de circuito impresso dupla face.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Fornecido com protetor plástico para contatos 110 IDC;                                                           </w:t>
            </w:r>
          </w:p>
          <w:p w14:paraId="6A9EC3C7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- Padrão de montagem T568A e T568B.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7C98FD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AA12B0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400</w:t>
            </w:r>
          </w:p>
        </w:tc>
      </w:tr>
      <w:tr w:rsidR="0002706D" w:rsidRPr="00170151" w14:paraId="47834D9B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63BC19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31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D7E10D2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Conector RJ11 macho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Para uso em terminação de fios de telefonia;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Possuir 4 vias ativas;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Padrão RJ11 na cor transparente;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858421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CED869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400</w:t>
            </w:r>
          </w:p>
        </w:tc>
      </w:tr>
      <w:tr w:rsidR="0002706D" w:rsidRPr="00170151" w14:paraId="2B95B5C4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1345115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32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5BB7353C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b/>
                <w:bCs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Conector RJ45 macho</w:t>
            </w:r>
          </w:p>
          <w:p w14:paraId="1E821797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Para uso em cabo de rede com 8 vias;</w:t>
            </w:r>
          </w:p>
          <w:p w14:paraId="7FCFB8B2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 xml:space="preserve">- Deve possuir corpo em termoplástico de alto impacto transparente não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propagante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a chama;</w:t>
            </w:r>
          </w:p>
          <w:p w14:paraId="5EED7162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Dever ser compatível com cabo U/UTP CAT.5e de 24 AWG;</w:t>
            </w:r>
          </w:p>
          <w:p w14:paraId="5623AC05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Deve ser fornecido em peça única;</w:t>
            </w:r>
          </w:p>
          <w:p w14:paraId="318B197A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Padrão de montagem T568A e T568B.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05D391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364AE3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5000</w:t>
            </w:r>
          </w:p>
        </w:tc>
      </w:tr>
      <w:tr w:rsidR="0002706D" w:rsidRPr="00170151" w14:paraId="039C099B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296AED8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33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6273F45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b/>
                <w:bCs/>
                <w:sz w:val="22"/>
              </w:rPr>
              <w:t>Chave Philips 1/8x4"</w:t>
            </w:r>
            <w:r w:rsidRPr="00170151">
              <w:rPr>
                <w:rFonts w:cs="Times New Roman"/>
                <w:sz w:val="22"/>
              </w:rPr>
              <w:br/>
              <w:t xml:space="preserve">- Aço </w:t>
            </w:r>
            <w:proofErr w:type="spellStart"/>
            <w:r w:rsidRPr="00170151">
              <w:rPr>
                <w:rFonts w:cs="Times New Roman"/>
                <w:sz w:val="22"/>
              </w:rPr>
              <w:t>Vanadium</w:t>
            </w:r>
            <w:proofErr w:type="spellEnd"/>
            <w:r w:rsidRPr="00170151">
              <w:rPr>
                <w:rFonts w:cs="Times New Roman"/>
                <w:sz w:val="22"/>
              </w:rPr>
              <w:br/>
              <w:t>- Haste niquelada e cromada;</w:t>
            </w:r>
            <w:r w:rsidRPr="00170151">
              <w:rPr>
                <w:rFonts w:cs="Times New Roman"/>
                <w:sz w:val="22"/>
              </w:rPr>
              <w:br/>
              <w:t>- Cabo em polipropileno;</w:t>
            </w:r>
            <w:r w:rsidRPr="00170151">
              <w:rPr>
                <w:rFonts w:cs="Times New Roman"/>
                <w:sz w:val="22"/>
              </w:rPr>
              <w:br/>
              <w:t xml:space="preserve">- Ponta </w:t>
            </w:r>
            <w:proofErr w:type="spellStart"/>
            <w:r w:rsidRPr="00170151">
              <w:rPr>
                <w:rFonts w:cs="Times New Roman"/>
                <w:sz w:val="22"/>
              </w:rPr>
              <w:t>fosfatizada</w:t>
            </w:r>
            <w:proofErr w:type="spellEnd"/>
            <w:r w:rsidRPr="00170151">
              <w:rPr>
                <w:rFonts w:cs="Times New Roman"/>
                <w:sz w:val="22"/>
              </w:rPr>
              <w:t xml:space="preserve">.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AB2EAC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CE563F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20</w:t>
            </w:r>
          </w:p>
        </w:tc>
      </w:tr>
      <w:tr w:rsidR="0002706D" w:rsidRPr="00170151" w14:paraId="2FCF75A0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1429270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34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9CACF00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b/>
                <w:bCs/>
                <w:sz w:val="22"/>
              </w:rPr>
              <w:t>Chave Philips 1/4x6"</w:t>
            </w:r>
            <w:r w:rsidRPr="00170151">
              <w:rPr>
                <w:rFonts w:cs="Times New Roman"/>
                <w:sz w:val="22"/>
              </w:rPr>
              <w:br/>
              <w:t xml:space="preserve">- Aço </w:t>
            </w:r>
            <w:proofErr w:type="spellStart"/>
            <w:r w:rsidRPr="00170151">
              <w:rPr>
                <w:rFonts w:cs="Times New Roman"/>
                <w:sz w:val="22"/>
              </w:rPr>
              <w:t>Vanadium</w:t>
            </w:r>
            <w:proofErr w:type="spellEnd"/>
            <w:r w:rsidRPr="00170151">
              <w:rPr>
                <w:rFonts w:cs="Times New Roman"/>
                <w:sz w:val="22"/>
              </w:rPr>
              <w:br/>
              <w:t>- Haste niquelada e cromada;</w:t>
            </w:r>
            <w:r w:rsidRPr="00170151">
              <w:rPr>
                <w:rFonts w:cs="Times New Roman"/>
                <w:sz w:val="22"/>
              </w:rPr>
              <w:br/>
              <w:t>- Cabo em polipropileno;</w:t>
            </w:r>
            <w:r w:rsidRPr="00170151">
              <w:rPr>
                <w:rFonts w:cs="Times New Roman"/>
                <w:sz w:val="22"/>
              </w:rPr>
              <w:br/>
              <w:t xml:space="preserve">- Ponta </w:t>
            </w:r>
            <w:proofErr w:type="spellStart"/>
            <w:r w:rsidRPr="00170151">
              <w:rPr>
                <w:rFonts w:cs="Times New Roman"/>
                <w:sz w:val="22"/>
              </w:rPr>
              <w:t>fosfatizada</w:t>
            </w:r>
            <w:proofErr w:type="spellEnd"/>
            <w:r w:rsidRPr="00170151">
              <w:rPr>
                <w:rFonts w:cs="Times New Roman"/>
                <w:sz w:val="22"/>
              </w:rPr>
              <w:t xml:space="preserve">.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473E0D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C8611B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25</w:t>
            </w:r>
          </w:p>
        </w:tc>
      </w:tr>
      <w:tr w:rsidR="0002706D" w:rsidRPr="00170151" w14:paraId="6B254E64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4E051F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35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CB55E93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proofErr w:type="gramStart"/>
            <w:r w:rsidRPr="00170151">
              <w:rPr>
                <w:rFonts w:cs="Times New Roman"/>
                <w:b/>
                <w:bCs/>
                <w:sz w:val="22"/>
              </w:rPr>
              <w:t>Chave Fenda</w:t>
            </w:r>
            <w:proofErr w:type="gramEnd"/>
            <w:r w:rsidRPr="00170151">
              <w:rPr>
                <w:rFonts w:cs="Times New Roman"/>
                <w:b/>
                <w:bCs/>
                <w:sz w:val="22"/>
              </w:rPr>
              <w:t xml:space="preserve"> 1/8x4"</w:t>
            </w:r>
            <w:r w:rsidRPr="00170151">
              <w:rPr>
                <w:rFonts w:cs="Times New Roman"/>
                <w:sz w:val="22"/>
              </w:rPr>
              <w:br/>
              <w:t xml:space="preserve">- Aço </w:t>
            </w:r>
            <w:proofErr w:type="spellStart"/>
            <w:r w:rsidRPr="00170151">
              <w:rPr>
                <w:rFonts w:cs="Times New Roman"/>
                <w:sz w:val="22"/>
              </w:rPr>
              <w:t>Vanadium</w:t>
            </w:r>
            <w:proofErr w:type="spellEnd"/>
            <w:r w:rsidRPr="00170151">
              <w:rPr>
                <w:rFonts w:cs="Times New Roman"/>
                <w:sz w:val="22"/>
              </w:rPr>
              <w:br/>
              <w:t>- Haste niquelada e cromada;</w:t>
            </w:r>
            <w:r w:rsidRPr="00170151">
              <w:rPr>
                <w:rFonts w:cs="Times New Roman"/>
                <w:sz w:val="22"/>
              </w:rPr>
              <w:br/>
              <w:t>- Cabo em polipropileno;</w:t>
            </w:r>
            <w:r w:rsidRPr="00170151">
              <w:rPr>
                <w:rFonts w:cs="Times New Roman"/>
                <w:sz w:val="22"/>
              </w:rPr>
              <w:br/>
              <w:t xml:space="preserve">- Ponta </w:t>
            </w:r>
            <w:proofErr w:type="spellStart"/>
            <w:r w:rsidRPr="00170151">
              <w:rPr>
                <w:rFonts w:cs="Times New Roman"/>
                <w:sz w:val="22"/>
              </w:rPr>
              <w:t>fosfatizada</w:t>
            </w:r>
            <w:proofErr w:type="spellEnd"/>
            <w:r w:rsidRPr="00170151">
              <w:rPr>
                <w:rFonts w:cs="Times New Roman"/>
                <w:sz w:val="22"/>
              </w:rPr>
              <w:t xml:space="preserve">.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4FA122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898546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20</w:t>
            </w:r>
          </w:p>
        </w:tc>
      </w:tr>
      <w:tr w:rsidR="0002706D" w:rsidRPr="00170151" w14:paraId="45883643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113D314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36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397B692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proofErr w:type="gramStart"/>
            <w:r w:rsidRPr="00170151">
              <w:rPr>
                <w:rFonts w:cs="Times New Roman"/>
                <w:b/>
                <w:bCs/>
                <w:sz w:val="22"/>
              </w:rPr>
              <w:t>Chave Fenda</w:t>
            </w:r>
            <w:proofErr w:type="gramEnd"/>
            <w:r w:rsidRPr="00170151">
              <w:rPr>
                <w:rFonts w:cs="Times New Roman"/>
                <w:b/>
                <w:bCs/>
                <w:sz w:val="22"/>
              </w:rPr>
              <w:t xml:space="preserve"> 1/4x6"</w:t>
            </w:r>
            <w:r w:rsidRPr="00170151">
              <w:rPr>
                <w:rFonts w:cs="Times New Roman"/>
                <w:sz w:val="22"/>
              </w:rPr>
              <w:br/>
              <w:t xml:space="preserve">- Aço </w:t>
            </w:r>
            <w:proofErr w:type="spellStart"/>
            <w:r w:rsidRPr="00170151">
              <w:rPr>
                <w:rFonts w:cs="Times New Roman"/>
                <w:sz w:val="22"/>
              </w:rPr>
              <w:t>Vanadium</w:t>
            </w:r>
            <w:proofErr w:type="spellEnd"/>
            <w:r w:rsidRPr="00170151">
              <w:rPr>
                <w:rFonts w:cs="Times New Roman"/>
                <w:sz w:val="22"/>
              </w:rPr>
              <w:br/>
              <w:t>- Haste niquelada e cromada;</w:t>
            </w:r>
            <w:r w:rsidRPr="00170151">
              <w:rPr>
                <w:rFonts w:cs="Times New Roman"/>
                <w:sz w:val="22"/>
              </w:rPr>
              <w:br/>
              <w:t>- Cabo em polipropileno;</w:t>
            </w:r>
            <w:r w:rsidRPr="00170151">
              <w:rPr>
                <w:rFonts w:cs="Times New Roman"/>
                <w:sz w:val="22"/>
              </w:rPr>
              <w:br/>
              <w:t xml:space="preserve">- Ponta </w:t>
            </w:r>
            <w:proofErr w:type="spellStart"/>
            <w:r w:rsidRPr="00170151">
              <w:rPr>
                <w:rFonts w:cs="Times New Roman"/>
                <w:sz w:val="22"/>
              </w:rPr>
              <w:t>fosfatizada</w:t>
            </w:r>
            <w:proofErr w:type="spellEnd"/>
            <w:r w:rsidRPr="00170151">
              <w:rPr>
                <w:rFonts w:cs="Times New Roman"/>
                <w:sz w:val="22"/>
              </w:rPr>
              <w:t xml:space="preserve">.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E43FA1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0DD684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25</w:t>
            </w:r>
          </w:p>
        </w:tc>
      </w:tr>
      <w:tr w:rsidR="0002706D" w:rsidRPr="00170151" w14:paraId="1F16F86F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15966F9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37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47441075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Conversor adaptador Ethernet Lan USB para RJ-45 10/100Mbps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Entrada para cabo de rede (RJ45 fêmea);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LED com indicador de alimentação;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Rede 10/100 Mbps ou superior;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Plug &amp; Play;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Conector USB 2.0 macho ou superior;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Compatibilidade: Windows 98/ME/XP/Vista/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Win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7/8/10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938241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9CE043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30</w:t>
            </w:r>
          </w:p>
        </w:tc>
      </w:tr>
      <w:tr w:rsidR="0002706D" w:rsidRPr="00170151" w14:paraId="71EF47C9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F458840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lastRenderedPageBreak/>
              <w:t>38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3988D57E" w14:textId="21D685C1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Conversor de HDMI para VGA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Adaptador que converte O sinal digital H</w:t>
            </w:r>
            <w:r w:rsidR="00685DFD">
              <w:rPr>
                <w:rFonts w:cs="Times New Roman"/>
                <w:color w:val="333333"/>
                <w:sz w:val="22"/>
              </w:rPr>
              <w:t>DMI</w:t>
            </w:r>
            <w:r w:rsidRPr="00170151">
              <w:rPr>
                <w:rFonts w:cs="Times New Roman"/>
                <w:color w:val="333333"/>
                <w:sz w:val="22"/>
              </w:rPr>
              <w:t xml:space="preserve"> para sinal analógico V</w:t>
            </w:r>
            <w:r w:rsidR="00685DFD">
              <w:rPr>
                <w:rFonts w:cs="Times New Roman"/>
                <w:color w:val="333333"/>
                <w:sz w:val="22"/>
              </w:rPr>
              <w:t>GA</w:t>
            </w:r>
            <w:r w:rsidRPr="00170151">
              <w:rPr>
                <w:rFonts w:cs="Times New Roman"/>
                <w:color w:val="333333"/>
                <w:sz w:val="22"/>
              </w:rPr>
              <w:t>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Plug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and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play, sem uso de fonte de alimentação;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Suporta resoluções até 720P/1080i/1080p;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Entrada: HDMI;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Saída: VGA.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1731F3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882202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45</w:t>
            </w:r>
          </w:p>
        </w:tc>
      </w:tr>
      <w:tr w:rsidR="0002706D" w:rsidRPr="00170151" w14:paraId="0C4EFC71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3A1E41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39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4B7A90E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Conversor de VGA para HDMI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VGA macho x HDMI fêmea + cabo áudio P2 macho + cabo carregador USB;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É necessário conectar o cabo USB para o funcionamento do conversor;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Conector VGA: 15 pinos;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Conector USB: tipo A macho;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Conector P2: 3,5 mm macho;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4DD7D7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0230FF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25</w:t>
            </w:r>
          </w:p>
        </w:tc>
      </w:tr>
      <w:tr w:rsidR="0002706D" w:rsidRPr="00170151" w14:paraId="25A964CB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D373EB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40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5B6DA6C7" w14:textId="0AC42E72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Desumidificador de Papel A3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Dimensões Máximas: Comprimento 475 mm, Largura 355mm x Altura 160 mm;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Capacidade mínima de 600 folhas;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Tampa e base em material metálico ou em aço pintada eletrostaticamente;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Possuir Sistema de aquecimento através de resistor de fio níquel-cromo ou pastilha térmica;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Papel pronto para uso em no máximo 90 minutos após abastecimento;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Voltagem: Bivolt.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8A4184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A43480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</w:t>
            </w:r>
          </w:p>
        </w:tc>
      </w:tr>
      <w:tr w:rsidR="0002706D" w:rsidRPr="00170151" w14:paraId="202CFAF8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6E8C8ED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41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2151D3A9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b/>
                <w:bCs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Desumidificador de Papel A4</w:t>
            </w:r>
          </w:p>
          <w:p w14:paraId="5B31BB5B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>- Dimensões Máximas: Comprimento 410 mm, Largura 290 mm x Altura 110 mm;</w:t>
            </w:r>
            <w:r w:rsidRPr="00170151">
              <w:rPr>
                <w:rFonts w:cs="Times New Roman"/>
                <w:color w:val="333333"/>
                <w:sz w:val="22"/>
              </w:rPr>
              <w:br w:type="page"/>
            </w:r>
          </w:p>
          <w:p w14:paraId="1DED7E68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- Capacidade mínima de 500 folhas;</w:t>
            </w:r>
          </w:p>
          <w:p w14:paraId="3B172849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 xml:space="preserve">- Tampa e base em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poliestileno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de alto impacto ou em aço pintada eletrostaticamente;</w:t>
            </w:r>
            <w:r w:rsidRPr="00170151">
              <w:rPr>
                <w:rFonts w:cs="Times New Roman"/>
                <w:color w:val="333333"/>
                <w:sz w:val="22"/>
              </w:rPr>
              <w:br w:type="page"/>
            </w:r>
          </w:p>
          <w:p w14:paraId="02713D75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- Possuir Sistema de aquecimento através de resistor de fio níquel-cromo ou pastilha térmica;</w:t>
            </w:r>
            <w:r w:rsidRPr="00170151">
              <w:rPr>
                <w:rFonts w:cs="Times New Roman"/>
                <w:color w:val="333333"/>
                <w:sz w:val="22"/>
              </w:rPr>
              <w:br w:type="page"/>
            </w:r>
          </w:p>
          <w:p w14:paraId="4D4F692D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- Papel pronto para uso em no máximo 90 minutos após abastecimento;</w:t>
            </w:r>
          </w:p>
          <w:p w14:paraId="046465D5" w14:textId="2E1A8805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>- Voltagem: Bivolt.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AA3502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646D5B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40</w:t>
            </w:r>
          </w:p>
        </w:tc>
      </w:tr>
      <w:tr w:rsidR="0002706D" w:rsidRPr="00170151" w14:paraId="05620BA5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78A4C260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42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3C1C540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Emenda RJ 45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Emenda direta para cabos de rede UTP;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Possuir conectores RJ45 fêmea para RJ45 fêmea;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- 8 Pinos;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Composição: Termoplásticos, cobre, latão e níquel.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BB9032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3BA3C3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450</w:t>
            </w:r>
          </w:p>
        </w:tc>
      </w:tr>
      <w:tr w:rsidR="0002706D" w:rsidRPr="00170151" w14:paraId="5E5A581D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1D6570F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43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57AC6EA7" w14:textId="3483B6B9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b/>
                <w:bCs/>
                <w:sz w:val="22"/>
              </w:rPr>
              <w:t>Estação de solda e retrabalho</w:t>
            </w:r>
            <w:r w:rsidRPr="00170151">
              <w:rPr>
                <w:rFonts w:cs="Times New Roman"/>
                <w:sz w:val="22"/>
              </w:rPr>
              <w:br/>
              <w:t>- Estação de solda e retrabalho de bancada (</w:t>
            </w:r>
            <w:proofErr w:type="spellStart"/>
            <w:r w:rsidRPr="00170151">
              <w:rPr>
                <w:rFonts w:cs="Times New Roman"/>
                <w:sz w:val="22"/>
              </w:rPr>
              <w:t>reflow</w:t>
            </w:r>
            <w:proofErr w:type="spellEnd"/>
            <w:r w:rsidRPr="00170151">
              <w:rPr>
                <w:rFonts w:cs="Times New Roman"/>
                <w:sz w:val="22"/>
              </w:rPr>
              <w:t xml:space="preserve">) a ar quente, </w:t>
            </w:r>
            <w:r w:rsidRPr="00170151">
              <w:rPr>
                <w:rFonts w:cs="Times New Roman"/>
                <w:sz w:val="22"/>
              </w:rPr>
              <w:br/>
              <w:t xml:space="preserve">- Possuir no mínimo 3 diferentes bocais para o sopro; </w:t>
            </w:r>
            <w:r w:rsidRPr="00170151">
              <w:rPr>
                <w:rFonts w:cs="Times New Roman"/>
                <w:sz w:val="22"/>
              </w:rPr>
              <w:br/>
              <w:t xml:space="preserve">- Estabilização de temperatura; </w:t>
            </w:r>
            <w:r w:rsidRPr="00170151">
              <w:rPr>
                <w:rFonts w:cs="Times New Roman"/>
                <w:sz w:val="22"/>
              </w:rPr>
              <w:br/>
              <w:t xml:space="preserve">- Removedor de solda de jato quente </w:t>
            </w:r>
            <w:r w:rsidR="00FE3BE8" w:rsidRPr="00170151">
              <w:rPr>
                <w:rFonts w:cs="Times New Roman"/>
                <w:sz w:val="22"/>
              </w:rPr>
              <w:t>antiestético</w:t>
            </w:r>
            <w:r w:rsidRPr="00170151">
              <w:rPr>
                <w:rFonts w:cs="Times New Roman"/>
                <w:sz w:val="22"/>
              </w:rPr>
              <w:t xml:space="preserve"> e elétrico; </w:t>
            </w:r>
            <w:r w:rsidRPr="00170151">
              <w:rPr>
                <w:rFonts w:cs="Times New Roman"/>
                <w:sz w:val="22"/>
              </w:rPr>
              <w:br/>
              <w:t xml:space="preserve">- Ajuste de ar quente p/ solda ou dessolda; </w:t>
            </w:r>
            <w:r w:rsidRPr="00170151">
              <w:rPr>
                <w:rFonts w:cs="Times New Roman"/>
                <w:sz w:val="22"/>
              </w:rPr>
              <w:br/>
              <w:t>- Display digital LED;</w:t>
            </w:r>
            <w:r w:rsidRPr="00170151">
              <w:rPr>
                <w:rFonts w:cs="Times New Roman"/>
                <w:sz w:val="22"/>
              </w:rPr>
              <w:br/>
              <w:t>- Voltagem: 220 V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D1DE73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F3C0E0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</w:t>
            </w:r>
          </w:p>
        </w:tc>
      </w:tr>
      <w:tr w:rsidR="0002706D" w:rsidRPr="00170151" w14:paraId="19004019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AF34B7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44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2A3FD62" w14:textId="32601DBD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Etiquetadora para cabo de rede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Etiquetadora de cabos (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Rotulador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eletrônico portátil):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Utiliza etiquetas de 9mm e 12mm;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Tecnologia da fita por transferência térmica;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Imprime automaticamente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Data&amp;Hora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Teclado QWERTY compatível com idioma Português (brasileiro);</w:t>
            </w:r>
            <w:r w:rsidRPr="00170151">
              <w:rPr>
                <w:rFonts w:cs="Times New Roman"/>
                <w:color w:val="000000"/>
                <w:sz w:val="22"/>
              </w:rPr>
              <w:br/>
            </w:r>
            <w:r w:rsidRPr="00170151">
              <w:rPr>
                <w:rFonts w:cs="Times New Roman"/>
                <w:color w:val="000000"/>
                <w:sz w:val="22"/>
              </w:rPr>
              <w:lastRenderedPageBreak/>
              <w:t xml:space="preserve">- Visor de cristal líquido de, no mínimo, 12 caracteres em 1 linha;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- 9 estilos de textos (Normal, Negrito, Contorno, Sombra, Itálico, Itálico Sublinhado, Negrito Itálico, Shadow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Italic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, Vertical);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Função de corte da etiqueta;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Resolução mínima de 230 </w:t>
            </w:r>
            <w:r w:rsidR="00FE3BE8">
              <w:rPr>
                <w:rFonts w:cs="Times New Roman"/>
                <w:color w:val="000000"/>
                <w:sz w:val="22"/>
              </w:rPr>
              <w:t>DPI</w:t>
            </w:r>
            <w:r w:rsidRPr="00170151">
              <w:rPr>
                <w:rFonts w:cs="Times New Roman"/>
                <w:color w:val="000000"/>
                <w:sz w:val="22"/>
              </w:rPr>
              <w:t xml:space="preserve">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Funciona com 4 pilhas "AAA";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Acompanhar fita preto sobre branco;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Mínimo de 71 símbolos incorporados.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83C85E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lastRenderedPageBreak/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4EA892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</w:t>
            </w:r>
          </w:p>
        </w:tc>
      </w:tr>
      <w:tr w:rsidR="0002706D" w:rsidRPr="00170151" w14:paraId="49A7F062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39A7AEA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45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0E47058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Ferro de Solda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Ferro elétrico de solda;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Possuir Dupla Isolação de Proteção contra choque;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Cabo de força padrão brasileiro;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Ponta de longa durabilidade tratada com ferro e alumínio;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Resistência de mica;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Conjunto de resistência e tubo metálico substituível;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Rápido aquecimento;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Alimentação independente (direto na tomada);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Tensão de entrada: 220v 50/60hz;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Potência: 60 watts;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Temperatura mínima: 510ºC;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Comprimento mínimo do cabo: 1,40m;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6B6CFD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pç</w:t>
            </w:r>
            <w:proofErr w:type="spellEnd"/>
          </w:p>
        </w:tc>
        <w:tc>
          <w:tcPr>
            <w:tcW w:w="347" w:type="pct"/>
            <w:shd w:val="clear" w:color="auto" w:fill="auto"/>
            <w:vAlign w:val="center"/>
          </w:tcPr>
          <w:p w14:paraId="2E5025E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</w:t>
            </w:r>
          </w:p>
        </w:tc>
      </w:tr>
      <w:tr w:rsidR="0002706D" w:rsidRPr="00170151" w14:paraId="2CF08313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ABDAB8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46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9694DC6" w14:textId="67D6A4D3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FILTRO DE LINHA    </w:t>
            </w:r>
            <w:r w:rsidRPr="00170151">
              <w:rPr>
                <w:rFonts w:cs="Times New Roman"/>
                <w:color w:val="00000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Potência máxima: 1150VA/W;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07D9A3F0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- Corrente máxima: 10A;</w:t>
            </w:r>
          </w:p>
          <w:p w14:paraId="4372DD18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Número de tomadas: 5 tomadas novo padrão;</w:t>
            </w:r>
          </w:p>
          <w:p w14:paraId="2898B052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 xml:space="preserve">- Protetor contra surtos: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Varistor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4500A (92J);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04B10206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- Comprimento médio do cabo de entrada: 1,5m;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15A7578E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 xml:space="preserve">- Tensão de entrada: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multivoltagem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115V-127V ou 220V;</w:t>
            </w:r>
          </w:p>
          <w:p w14:paraId="4FD69EFA" w14:textId="0B09EB7F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 xml:space="preserve">- Caixa plástica </w:t>
            </w:r>
            <w:r w:rsidR="00FE3BE8" w:rsidRPr="00170151">
              <w:rPr>
                <w:rFonts w:cs="Times New Roman"/>
                <w:color w:val="000000"/>
                <w:sz w:val="22"/>
              </w:rPr>
              <w:t>antichama</w:t>
            </w:r>
            <w:r w:rsidRPr="00170151">
              <w:rPr>
                <w:rFonts w:cs="Times New Roman"/>
                <w:color w:val="000000"/>
                <w:sz w:val="22"/>
              </w:rPr>
              <w:t xml:space="preserve">: Seguro, resistente e </w:t>
            </w:r>
            <w:proofErr w:type="gramStart"/>
            <w:r w:rsidRPr="00170151">
              <w:rPr>
                <w:rFonts w:cs="Times New Roman"/>
                <w:color w:val="000000"/>
                <w:sz w:val="22"/>
              </w:rPr>
              <w:t xml:space="preserve">prático;   </w:t>
            </w:r>
            <w:proofErr w:type="gramEnd"/>
            <w:r w:rsidRPr="00170151">
              <w:rPr>
                <w:rFonts w:cs="Times New Roman"/>
                <w:color w:val="000000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-  Chave liga-desliga com sinalização luminosa;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779DC617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 xml:space="preserve">- Proteção contra surto de tensão: Atuação rápida através de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varistor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.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AC5686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43F20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200</w:t>
            </w:r>
          </w:p>
        </w:tc>
      </w:tr>
      <w:tr w:rsidR="0002706D" w:rsidRPr="00170151" w14:paraId="7E77955F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21E13B1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47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58A4D8FA" w14:textId="0DAD90D3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Filtro de linha duplo para ADSL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Filtro duplo com conexão para telefone e modem </w:t>
            </w:r>
            <w:r w:rsidR="00C04816">
              <w:rPr>
                <w:rFonts w:cs="Times New Roman"/>
                <w:color w:val="000000"/>
                <w:sz w:val="22"/>
              </w:rPr>
              <w:t>ADSL</w:t>
            </w:r>
            <w:r w:rsidRPr="00170151">
              <w:rPr>
                <w:rFonts w:cs="Times New Roman"/>
                <w:color w:val="000000"/>
                <w:sz w:val="22"/>
              </w:rPr>
              <w:t>, indicado para filtrar ruídos que podem influenciar no desempenho da internet e na qualidade da rede local;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Conexões de saída: R</w:t>
            </w:r>
            <w:r w:rsidR="006D3DB8">
              <w:rPr>
                <w:rFonts w:cs="Times New Roman"/>
                <w:color w:val="000000"/>
                <w:sz w:val="22"/>
              </w:rPr>
              <w:t>J</w:t>
            </w:r>
            <w:r w:rsidRPr="00170151">
              <w:rPr>
                <w:rFonts w:cs="Times New Roman"/>
                <w:color w:val="000000"/>
                <w:sz w:val="22"/>
              </w:rPr>
              <w:t>11 Macho, 2 vias;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Conexões de entrada: 2x R</w:t>
            </w:r>
            <w:r w:rsidR="006D3DB8">
              <w:rPr>
                <w:rFonts w:cs="Times New Roman"/>
                <w:color w:val="000000"/>
                <w:sz w:val="22"/>
              </w:rPr>
              <w:t>J</w:t>
            </w:r>
            <w:r w:rsidRPr="00170151">
              <w:rPr>
                <w:rFonts w:cs="Times New Roman"/>
                <w:color w:val="000000"/>
                <w:sz w:val="22"/>
              </w:rPr>
              <w:t>11 Fêmea, 2 vias;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Identificação visual das conexões de entrada ADSL e Fone.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724DB6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C02DCA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150</w:t>
            </w:r>
          </w:p>
        </w:tc>
      </w:tr>
      <w:tr w:rsidR="0002706D" w:rsidRPr="00170151" w14:paraId="6BE666D7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CAA4BB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3C282644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Fita adesiva dupla face transparente 12mmX20m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Cor da fita dupla face: Transparente;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Largura x comprimento da fita dupla face: 12 mm x 20 m;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Espessura da fita dupla face: 1,0 mm;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Material da fita dupla face: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Liner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de proteção e adesivo acrílico;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B50D6A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748416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70</w:t>
            </w:r>
          </w:p>
        </w:tc>
      </w:tr>
      <w:tr w:rsidR="0002706D" w:rsidRPr="00170151" w14:paraId="449F88FD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104493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49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1C7A317B" w14:textId="307E3015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Fita Isolante 19mmx20m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Cor preta,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Isolação 750V;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Estar em de acordo com os requisitos da NBR 5037 (ABNT) e UL150;</w:t>
            </w:r>
            <w:r w:rsidRPr="00170151">
              <w:rPr>
                <w:rFonts w:cs="Times New Roman"/>
                <w:color w:val="000000"/>
                <w:sz w:val="22"/>
              </w:rPr>
              <w:br/>
            </w:r>
            <w:r w:rsidRPr="00170151">
              <w:rPr>
                <w:rFonts w:cs="Times New Roman"/>
                <w:color w:val="000000"/>
                <w:sz w:val="22"/>
              </w:rPr>
              <w:lastRenderedPageBreak/>
              <w:t>- Largura 19 milímetros e comprimento de 20 metros;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classe da temperatura 90ºC.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6C8F56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lastRenderedPageBreak/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67A6A5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110</w:t>
            </w:r>
          </w:p>
        </w:tc>
      </w:tr>
      <w:tr w:rsidR="0002706D" w:rsidRPr="00170151" w14:paraId="51DE082E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3757197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50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2378D5FB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Fita térmica branca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- 12 mm x 4 metros;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compatível com a etiquetadora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dymo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letratag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xr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DB5B94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F92A4D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</w:t>
            </w:r>
          </w:p>
        </w:tc>
      </w:tr>
      <w:tr w:rsidR="0002706D" w:rsidRPr="00170151" w14:paraId="71FC27CE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DEC9CC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51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94891B6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Fita térmica branca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- 12mm x 8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mts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Compatível com a etiquetadora Brother PT-70.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00AA4C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360E9F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33</w:t>
            </w:r>
          </w:p>
        </w:tc>
      </w:tr>
      <w:tr w:rsidR="0002706D" w:rsidRPr="00170151" w14:paraId="7949EFA5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718FF3D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52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3A8B19A9" w14:textId="725461C1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FONTE 300W ATX  24 PINOS</w:t>
            </w:r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Tipo: P</w:t>
            </w:r>
            <w:r w:rsidR="00F23682">
              <w:rPr>
                <w:rFonts w:cs="Times New Roman"/>
                <w:color w:val="000000"/>
                <w:sz w:val="22"/>
              </w:rPr>
              <w:t>a</w:t>
            </w:r>
            <w:r w:rsidRPr="00170151">
              <w:rPr>
                <w:rFonts w:cs="Times New Roman"/>
                <w:color w:val="000000"/>
                <w:sz w:val="22"/>
              </w:rPr>
              <w:t>drão ATX 12V V2.31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Tensão de entrada: 100 - 240V (automático);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Freq</w:t>
            </w:r>
            <w:r w:rsidR="00801452">
              <w:rPr>
                <w:rFonts w:cs="Times New Roman"/>
                <w:color w:val="000000"/>
                <w:sz w:val="22"/>
              </w:rPr>
              <w:t>u</w:t>
            </w:r>
            <w:r w:rsidRPr="00170151">
              <w:rPr>
                <w:rFonts w:cs="Times New Roman"/>
                <w:color w:val="000000"/>
                <w:sz w:val="22"/>
              </w:rPr>
              <w:t>ência de entrada: 50 a 60 Hz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Tamanho do ventilador: 120 mm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Quantidade mínima de Conectores: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- 2 conector SATA;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- 1 conector ATX12V;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- 2 conectores de 4 pinos;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- 1 conector ATX20/ATX24.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564410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21FCB8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220</w:t>
            </w:r>
          </w:p>
        </w:tc>
      </w:tr>
      <w:tr w:rsidR="0002706D" w:rsidRPr="00170151" w14:paraId="7C612DB9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247B91F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53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339A8DEA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b/>
                <w:bCs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Fonte compatível com computador HP ELITE 8000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B4308C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5B55C30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80</w:t>
            </w:r>
          </w:p>
        </w:tc>
      </w:tr>
      <w:tr w:rsidR="0002706D" w:rsidRPr="00170151" w14:paraId="7A7F7452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3724078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54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C424AB7" w14:textId="61B0BDD8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Fusível 6A 250</w:t>
            </w:r>
            <w:r w:rsidR="006D3DB8">
              <w:rPr>
                <w:rFonts w:cs="Times New Roman"/>
                <w:b/>
                <w:bCs/>
                <w:color w:val="000000"/>
                <w:sz w:val="22"/>
              </w:rPr>
              <w:t>V</w:t>
            </w: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Tamanho 5x20mm.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6394BE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F22062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50</w:t>
            </w:r>
          </w:p>
        </w:tc>
      </w:tr>
      <w:tr w:rsidR="0002706D" w:rsidRPr="00170151" w14:paraId="3A953068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69E543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55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311A783" w14:textId="3778097C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Fusível comum grande vidro 10A  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Fus</w:t>
            </w:r>
            <w:r w:rsidR="00E2020D">
              <w:rPr>
                <w:rFonts w:cs="Times New Roman"/>
                <w:color w:val="000000"/>
                <w:sz w:val="22"/>
              </w:rPr>
              <w:t>í</w:t>
            </w:r>
            <w:r w:rsidRPr="00170151">
              <w:rPr>
                <w:rFonts w:cs="Times New Roman"/>
                <w:color w:val="000000"/>
                <w:sz w:val="22"/>
              </w:rPr>
              <w:t>vel 10A 250V modelo Grande de vidro;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75404C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D4875B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80</w:t>
            </w:r>
          </w:p>
        </w:tc>
      </w:tr>
      <w:tr w:rsidR="0002706D" w:rsidRPr="00170151" w14:paraId="5DB31B68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86EE5D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56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21743DB4" w14:textId="2A372280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Gabinete para PC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Possuir 2 baias;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Sem fonte;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Compatível com placa mãe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Micro-ATX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36FD8A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4D6D28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140</w:t>
            </w:r>
          </w:p>
        </w:tc>
      </w:tr>
      <w:tr w:rsidR="0002706D" w:rsidRPr="00170151" w14:paraId="38EAC6AC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3B2F5AC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57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22BAFACF" w14:textId="203345DE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b/>
                <w:bCs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HD 500 GB Externo USB 3.0</w:t>
            </w:r>
          </w:p>
          <w:p w14:paraId="7A34A19A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Interface de conexão USB 3.0 e compatível com USB 2.0;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502878F2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- Não necessita de alimentação externa;</w:t>
            </w:r>
          </w:p>
          <w:p w14:paraId="3BB4BA40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Capacidade mínima de 500GB;</w:t>
            </w:r>
          </w:p>
          <w:p w14:paraId="1F59F707" w14:textId="5870123F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Cor: Preto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  <w:r w:rsidR="00F23682">
              <w:rPr>
                <w:rFonts w:cs="Times New Roman"/>
                <w:color w:val="000000"/>
                <w:sz w:val="22"/>
              </w:rPr>
              <w:t xml:space="preserve"> </w:t>
            </w:r>
            <w:r w:rsidRPr="00170151">
              <w:rPr>
                <w:rFonts w:cs="Times New Roman"/>
                <w:color w:val="000000"/>
                <w:sz w:val="22"/>
              </w:rPr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Fornecer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junto ao equipamento Cabo de conexão USB 3.0;</w:t>
            </w:r>
          </w:p>
          <w:p w14:paraId="59668FD9" w14:textId="2C596CA8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Compat</w:t>
            </w:r>
            <w:r w:rsidR="00E2020D">
              <w:rPr>
                <w:rFonts w:cs="Times New Roman"/>
                <w:color w:val="000000"/>
                <w:sz w:val="22"/>
              </w:rPr>
              <w:t>íve</w:t>
            </w:r>
            <w:r w:rsidRPr="00170151">
              <w:rPr>
                <w:rFonts w:cs="Times New Roman"/>
                <w:color w:val="000000"/>
                <w:sz w:val="22"/>
              </w:rPr>
              <w:t>l e formatado para uso em NTFS para Windows 10, 8 e 7.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4EA95C89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- Conectar e usar;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24FD26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B47A31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26</w:t>
            </w:r>
          </w:p>
        </w:tc>
      </w:tr>
      <w:tr w:rsidR="0002706D" w:rsidRPr="00170151" w14:paraId="2A4E7305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21D4987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58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3E8E65D" w14:textId="6F2BE769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HD 500 GB SATA3</w:t>
            </w:r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Interface SATA 6.0</w:t>
            </w:r>
            <w:r w:rsidR="006D3DB8">
              <w:rPr>
                <w:rFonts w:cs="Times New Roman"/>
                <w:color w:val="000000"/>
                <w:sz w:val="22"/>
              </w:rPr>
              <w:t>GB</w:t>
            </w:r>
            <w:r w:rsidRPr="00170151">
              <w:rPr>
                <w:rFonts w:cs="Times New Roman"/>
                <w:color w:val="000000"/>
                <w:sz w:val="22"/>
              </w:rPr>
              <w:t xml:space="preserve"> ou superior;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Capacidade mínima de 500GB;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Velocidade 7200 RPM;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Cache mínimo de 16MB.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8DA6A4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E2C269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60</w:t>
            </w:r>
          </w:p>
        </w:tc>
      </w:tr>
      <w:tr w:rsidR="0002706D" w:rsidRPr="00170151" w14:paraId="129C2DFF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1E9F5B7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59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28587A0" w14:textId="5E78E881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Kit com 2 Rádios Comunicadores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Baterias recarregáveis NI-MH (inclusas) com capacidade mínima de 1,500Mah;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Alcance mínimo de 10 km (em área livre);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Canais: 16;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-Alcance de frequência: 400-470MHz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Alimentação: 110V-240V (Bivolt);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7B0EE5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9B3C0E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15</w:t>
            </w:r>
          </w:p>
        </w:tc>
      </w:tr>
      <w:tr w:rsidR="0002706D" w:rsidRPr="00170151" w14:paraId="5EB45CF1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C9D577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60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B325E09" w14:textId="12328D89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Kit com 4 baterias recarreg</w:t>
            </w:r>
            <w:r w:rsidR="00E2020D">
              <w:rPr>
                <w:rFonts w:cs="Times New Roman"/>
                <w:b/>
                <w:bCs/>
                <w:color w:val="000000"/>
                <w:sz w:val="22"/>
              </w:rPr>
              <w:t>á</w:t>
            </w: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veis AAA ("palito") 900mAh </w:t>
            </w:r>
            <w:r w:rsidRPr="00170151">
              <w:rPr>
                <w:rFonts w:cs="Times New Roman"/>
                <w:color w:val="000000"/>
                <w:sz w:val="22"/>
              </w:rPr>
              <w:t xml:space="preserve">  </w:t>
            </w:r>
          </w:p>
          <w:p w14:paraId="264E29E8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- Voltagem: 1,2Ni-MH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Características=Pré-carregadas, prontas para uso </w:t>
            </w:r>
            <w:r w:rsidRPr="00170151">
              <w:rPr>
                <w:rFonts w:cs="Times New Roman"/>
                <w:color w:val="000000"/>
                <w:sz w:val="22"/>
              </w:rPr>
              <w:br/>
            </w:r>
            <w:r w:rsidRPr="00170151">
              <w:rPr>
                <w:rFonts w:cs="Times New Roman"/>
                <w:color w:val="000000"/>
                <w:sz w:val="22"/>
              </w:rPr>
              <w:lastRenderedPageBreak/>
              <w:t>- Possibilita até 500 cargas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Dados Técnicos=Tipo: Recarregáveis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NiMh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Tamanho: AAA palito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Voltagem: 1,2V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Amperagem: 900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mAh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Embalagem: Cartela com 4 Unidades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FAA6A5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proofErr w:type="spellStart"/>
            <w:r w:rsidRPr="00170151">
              <w:rPr>
                <w:rFonts w:cs="Times New Roman"/>
                <w:color w:val="000000"/>
                <w:sz w:val="22"/>
              </w:rPr>
              <w:lastRenderedPageBreak/>
              <w:t>pç</w:t>
            </w:r>
            <w:proofErr w:type="spellEnd"/>
          </w:p>
        </w:tc>
        <w:tc>
          <w:tcPr>
            <w:tcW w:w="347" w:type="pct"/>
            <w:shd w:val="clear" w:color="auto" w:fill="auto"/>
            <w:vAlign w:val="center"/>
          </w:tcPr>
          <w:p w14:paraId="67BD98B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02706D" w:rsidRPr="00170151" w14:paraId="3D7366FD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485E7A9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61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B92DCE8" w14:textId="33752968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KIT com 4 baterias recarreg</w:t>
            </w:r>
            <w:r w:rsidR="00E2020D">
              <w:rPr>
                <w:rFonts w:cs="Times New Roman"/>
                <w:b/>
                <w:bCs/>
                <w:color w:val="333333"/>
                <w:sz w:val="22"/>
              </w:rPr>
              <w:t>á</w:t>
            </w: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veis AA com no mínimo 2500MHA e 1000 ciclos.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Tipo: Recarregáveis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NiMh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Tamanho: AA (pequena)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Voltagem: 1,2V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Amperagem: 2500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mAh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Embalagem: Cartela com 4 Unidades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C31A47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pç</w:t>
            </w:r>
            <w:proofErr w:type="spellEnd"/>
          </w:p>
        </w:tc>
        <w:tc>
          <w:tcPr>
            <w:tcW w:w="347" w:type="pct"/>
            <w:shd w:val="clear" w:color="auto" w:fill="auto"/>
            <w:vAlign w:val="center"/>
          </w:tcPr>
          <w:p w14:paraId="17806B7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</w:t>
            </w:r>
          </w:p>
        </w:tc>
      </w:tr>
      <w:tr w:rsidR="0002706D" w:rsidRPr="00170151" w14:paraId="66871BFD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F42BE5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62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E8D05EC" w14:textId="51320D03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b/>
                <w:bCs/>
                <w:sz w:val="22"/>
              </w:rPr>
              <w:t>Kit com localizador, testador e zumbidor de cabos.</w:t>
            </w:r>
            <w:r w:rsidRPr="00170151">
              <w:rPr>
                <w:rFonts w:cs="Times New Roman"/>
                <w:sz w:val="22"/>
              </w:rPr>
              <w:br/>
              <w:t xml:space="preserve">- Deve detectar linha </w:t>
            </w:r>
            <w:proofErr w:type="spellStart"/>
            <w:r w:rsidRPr="00170151">
              <w:rPr>
                <w:rFonts w:cs="Times New Roman"/>
                <w:sz w:val="22"/>
              </w:rPr>
              <w:t>dc</w:t>
            </w:r>
            <w:proofErr w:type="spellEnd"/>
            <w:r w:rsidRPr="00170151">
              <w:rPr>
                <w:rFonts w:cs="Times New Roman"/>
                <w:sz w:val="22"/>
              </w:rPr>
              <w:t>;</w:t>
            </w:r>
            <w:r w:rsidRPr="00170151">
              <w:rPr>
                <w:rFonts w:cs="Times New Roman"/>
                <w:sz w:val="22"/>
              </w:rPr>
              <w:br/>
              <w:t>- Teste de continuidade, curto-circuito, circuito aberto e detecção por chamada;</w:t>
            </w:r>
            <w:r w:rsidRPr="00170151">
              <w:rPr>
                <w:rFonts w:cs="Times New Roman"/>
                <w:sz w:val="22"/>
              </w:rPr>
              <w:br/>
              <w:t>- Com velocidade do teste regulável;</w:t>
            </w:r>
            <w:r w:rsidRPr="00170151">
              <w:rPr>
                <w:rFonts w:cs="Times New Roman"/>
                <w:sz w:val="22"/>
              </w:rPr>
              <w:br/>
              <w:t>- Suporte para fone de ouvido para utilização em ambientes barulhentos;</w:t>
            </w:r>
            <w:r w:rsidRPr="00170151">
              <w:rPr>
                <w:rFonts w:cs="Times New Roman"/>
                <w:sz w:val="22"/>
              </w:rPr>
              <w:br/>
              <w:t>- Deve permitir o ajuste de volume;</w:t>
            </w:r>
            <w:r w:rsidRPr="00170151">
              <w:rPr>
                <w:rFonts w:cs="Times New Roman"/>
                <w:sz w:val="22"/>
              </w:rPr>
              <w:br/>
              <w:t>- Possuir caneta indutiva com lanterna e caneta indutiva com gerador de tom;</w:t>
            </w:r>
            <w:r w:rsidRPr="00170151">
              <w:rPr>
                <w:rFonts w:cs="Times New Roman"/>
                <w:sz w:val="22"/>
              </w:rPr>
              <w:br/>
              <w:t>- Testador de cabos montados com RJ45 e localizador de par ( zumbidor );</w:t>
            </w:r>
            <w:r w:rsidRPr="00170151">
              <w:rPr>
                <w:rFonts w:cs="Times New Roman"/>
                <w:sz w:val="22"/>
              </w:rPr>
              <w:br/>
              <w:t xml:space="preserve">- Com cabo de rede </w:t>
            </w:r>
            <w:proofErr w:type="spellStart"/>
            <w:r w:rsidRPr="00170151">
              <w:rPr>
                <w:rFonts w:cs="Times New Roman"/>
                <w:sz w:val="22"/>
              </w:rPr>
              <w:t>cat</w:t>
            </w:r>
            <w:proofErr w:type="spellEnd"/>
            <w:r w:rsidRPr="00170151">
              <w:rPr>
                <w:rFonts w:cs="Times New Roman"/>
                <w:sz w:val="22"/>
              </w:rPr>
              <w:t xml:space="preserve"> 5 e de 1 metro ou mais e estojo / case para transporte inclu</w:t>
            </w:r>
            <w:r w:rsidR="00E2020D">
              <w:rPr>
                <w:rFonts w:cs="Times New Roman"/>
                <w:sz w:val="22"/>
              </w:rPr>
              <w:t>i</w:t>
            </w:r>
            <w:r w:rsidRPr="00170151">
              <w:rPr>
                <w:rFonts w:cs="Times New Roman"/>
                <w:sz w:val="22"/>
              </w:rPr>
              <w:t>ndo duas baterias de 9 v.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328DAF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pç</w:t>
            </w:r>
            <w:proofErr w:type="spellEnd"/>
          </w:p>
        </w:tc>
        <w:tc>
          <w:tcPr>
            <w:tcW w:w="347" w:type="pct"/>
            <w:shd w:val="clear" w:color="auto" w:fill="auto"/>
            <w:vAlign w:val="center"/>
          </w:tcPr>
          <w:p w14:paraId="61642FD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12</w:t>
            </w:r>
          </w:p>
        </w:tc>
      </w:tr>
      <w:tr w:rsidR="0002706D" w:rsidRPr="00170151" w14:paraId="07FDD4D6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6849AF1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63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DCE3089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b/>
                <w:bCs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Kit placa mãe + processador + memória + wireless</w:t>
            </w:r>
          </w:p>
          <w:p w14:paraId="1A28E04C" w14:textId="15A158D6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  <w:t>- Processador com no mínimo 2x núcleos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  <w:t xml:space="preserve"> com velocidade de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clock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de no mínimo 2.90</w:t>
            </w:r>
            <w:r w:rsidR="00350BD9">
              <w:rPr>
                <w:rFonts w:cs="Times New Roman"/>
                <w:color w:val="000000"/>
                <w:sz w:val="22"/>
              </w:rPr>
              <w:t>GH</w:t>
            </w:r>
            <w:r w:rsidRPr="00170151">
              <w:rPr>
                <w:rFonts w:cs="Times New Roman"/>
                <w:color w:val="000000"/>
                <w:sz w:val="22"/>
              </w:rPr>
              <w:t>z, cache l2 de no mínimo 3MB, compatível com instruções de 64 bits, com capacidade de endereçamento de memória de até no mínimo 32</w:t>
            </w:r>
            <w:r w:rsidR="00350BD9">
              <w:rPr>
                <w:rFonts w:cs="Times New Roman"/>
                <w:color w:val="000000"/>
                <w:sz w:val="22"/>
              </w:rPr>
              <w:t>G</w:t>
            </w:r>
            <w:r w:rsidR="00214024">
              <w:rPr>
                <w:rFonts w:cs="Times New Roman"/>
                <w:color w:val="000000"/>
                <w:sz w:val="22"/>
              </w:rPr>
              <w:t>B</w:t>
            </w:r>
          </w:p>
          <w:p w14:paraId="2D318612" w14:textId="3FD27D7D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 xml:space="preserve">- 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  <w:t xml:space="preserve">Placa mãe compatível com processador proposto, com no mínimo 4x entradas </w:t>
            </w:r>
            <w:r w:rsidR="00D57D3C">
              <w:rPr>
                <w:rFonts w:cs="Times New Roman"/>
                <w:color w:val="000000"/>
                <w:sz w:val="22"/>
              </w:rPr>
              <w:t>USB</w:t>
            </w:r>
            <w:r w:rsidRPr="00170151">
              <w:rPr>
                <w:rFonts w:cs="Times New Roman"/>
                <w:color w:val="000000"/>
                <w:sz w:val="22"/>
              </w:rPr>
              <w:t xml:space="preserve"> compatíveis com tecnologia 2.0 e no mínimo 2x entradas </w:t>
            </w:r>
            <w:r w:rsidR="00350BD9">
              <w:rPr>
                <w:rFonts w:cs="Times New Roman"/>
                <w:color w:val="000000"/>
                <w:sz w:val="22"/>
              </w:rPr>
              <w:t>USB</w:t>
            </w:r>
            <w:r w:rsidRPr="00170151">
              <w:rPr>
                <w:rFonts w:cs="Times New Roman"/>
                <w:color w:val="000000"/>
                <w:sz w:val="22"/>
              </w:rPr>
              <w:t xml:space="preserve"> compatíveis com tecnologia 3.0, possuir no mínimo 4x conectores </w:t>
            </w:r>
            <w:r w:rsidR="00D57D3C">
              <w:rPr>
                <w:rFonts w:cs="Times New Roman"/>
                <w:color w:val="000000"/>
                <w:sz w:val="22"/>
              </w:rPr>
              <w:t>SATA II</w:t>
            </w:r>
            <w:r w:rsidRPr="00170151">
              <w:rPr>
                <w:rFonts w:cs="Times New Roman"/>
                <w:color w:val="000000"/>
                <w:sz w:val="22"/>
              </w:rPr>
              <w:t xml:space="preserve">, 1 (um) slot PCI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express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x16, 1 (um) slot PCI x1, </w:t>
            </w: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1 (um) slot PCI </w:t>
            </w:r>
            <w:r w:rsidRPr="00170151">
              <w:rPr>
                <w:rFonts w:cs="Times New Roman"/>
                <w:color w:val="000000"/>
                <w:sz w:val="22"/>
              </w:rPr>
              <w:t xml:space="preserve">, com dispositivos de </w:t>
            </w:r>
            <w:r w:rsidR="00E2020D">
              <w:rPr>
                <w:rFonts w:cs="Times New Roman"/>
                <w:color w:val="000000"/>
                <w:sz w:val="22"/>
              </w:rPr>
              <w:t>á</w:t>
            </w:r>
            <w:r w:rsidRPr="00170151">
              <w:rPr>
                <w:rFonts w:cs="Times New Roman"/>
                <w:color w:val="000000"/>
                <w:sz w:val="22"/>
              </w:rPr>
              <w:t>udio e v</w:t>
            </w:r>
            <w:r w:rsidR="00E2020D">
              <w:rPr>
                <w:rFonts w:cs="Times New Roman"/>
                <w:color w:val="000000"/>
                <w:sz w:val="22"/>
              </w:rPr>
              <w:t>í</w:t>
            </w:r>
            <w:r w:rsidRPr="00170151">
              <w:rPr>
                <w:rFonts w:cs="Times New Roman"/>
                <w:color w:val="000000"/>
                <w:sz w:val="22"/>
              </w:rPr>
              <w:t xml:space="preserve">deo embarcados, 1 </w:t>
            </w:r>
            <w:r w:rsidR="00D57D3C">
              <w:rPr>
                <w:rFonts w:cs="Times New Roman"/>
                <w:color w:val="000000"/>
                <w:sz w:val="22"/>
              </w:rPr>
              <w:t>VGA</w:t>
            </w:r>
            <w:r w:rsidRPr="00170151">
              <w:rPr>
                <w:rFonts w:cs="Times New Roman"/>
                <w:color w:val="000000"/>
                <w:sz w:val="22"/>
              </w:rPr>
              <w:t xml:space="preserve">,  1x interface de rede padrão ethernet (10/100/1000mbps) </w:t>
            </w:r>
          </w:p>
          <w:p w14:paraId="5FF13ECC" w14:textId="651C9265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 xml:space="preserve">- 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  <w:t>Possuir 1 (uma) memória de no mínimo 4</w:t>
            </w:r>
            <w:r w:rsidR="00350BD9">
              <w:rPr>
                <w:rFonts w:cs="Times New Roman"/>
                <w:color w:val="000000"/>
                <w:sz w:val="22"/>
              </w:rPr>
              <w:t>G</w:t>
            </w:r>
            <w:r w:rsidR="00214024">
              <w:rPr>
                <w:rFonts w:cs="Times New Roman"/>
                <w:color w:val="000000"/>
                <w:sz w:val="22"/>
              </w:rPr>
              <w:t>B</w:t>
            </w:r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r w:rsidR="00350BD9">
              <w:rPr>
                <w:rFonts w:cs="Times New Roman"/>
                <w:color w:val="000000"/>
                <w:sz w:val="22"/>
              </w:rPr>
              <w:t>DDR</w:t>
            </w:r>
            <w:r w:rsidRPr="00170151">
              <w:rPr>
                <w:rFonts w:cs="Times New Roman"/>
                <w:color w:val="000000"/>
                <w:sz w:val="22"/>
              </w:rPr>
              <w:t>3 1333</w:t>
            </w:r>
            <w:r w:rsidR="00350BD9">
              <w:rPr>
                <w:rFonts w:cs="Times New Roman"/>
                <w:color w:val="000000"/>
                <w:sz w:val="22"/>
              </w:rPr>
              <w:t>MH</w:t>
            </w:r>
            <w:r w:rsidRPr="00170151">
              <w:rPr>
                <w:rFonts w:cs="Times New Roman"/>
                <w:color w:val="000000"/>
                <w:sz w:val="22"/>
              </w:rPr>
              <w:t xml:space="preserve">z 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  <w:t>;</w:t>
            </w:r>
          </w:p>
          <w:p w14:paraId="45030548" w14:textId="0222DB2D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-Wireless - velocidade wireless de no mínimo 150</w:t>
            </w:r>
            <w:r w:rsidR="00350BD9">
              <w:rPr>
                <w:rFonts w:cs="Times New Roman"/>
                <w:color w:val="000000"/>
                <w:sz w:val="22"/>
              </w:rPr>
              <w:t>M</w:t>
            </w:r>
            <w:r w:rsidRPr="00170151">
              <w:rPr>
                <w:rFonts w:cs="Times New Roman"/>
                <w:color w:val="000000"/>
                <w:sz w:val="22"/>
              </w:rPr>
              <w:t xml:space="preserve">bps 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  <w:t xml:space="preserve">Suporta </w:t>
            </w:r>
            <w:r w:rsidR="00D57D3C">
              <w:rPr>
                <w:rFonts w:cs="Times New Roman"/>
                <w:color w:val="000000"/>
                <w:sz w:val="22"/>
              </w:rPr>
              <w:t>WEP</w:t>
            </w:r>
            <w:r w:rsidRPr="00170151">
              <w:rPr>
                <w:rFonts w:cs="Times New Roman"/>
                <w:color w:val="000000"/>
                <w:sz w:val="22"/>
              </w:rPr>
              <w:t xml:space="preserve">, </w:t>
            </w:r>
            <w:r w:rsidR="00D57D3C">
              <w:rPr>
                <w:rFonts w:cs="Times New Roman"/>
                <w:color w:val="000000"/>
                <w:sz w:val="22"/>
              </w:rPr>
              <w:t>WPA</w:t>
            </w:r>
            <w:r w:rsidRPr="00170151">
              <w:rPr>
                <w:rFonts w:cs="Times New Roman"/>
                <w:color w:val="000000"/>
                <w:sz w:val="22"/>
              </w:rPr>
              <w:t xml:space="preserve"> / </w:t>
            </w:r>
            <w:r w:rsidR="00D57D3C">
              <w:rPr>
                <w:rFonts w:cs="Times New Roman"/>
                <w:color w:val="000000"/>
                <w:sz w:val="22"/>
              </w:rPr>
              <w:t>WPA</w:t>
            </w:r>
            <w:r w:rsidRPr="00170151">
              <w:rPr>
                <w:rFonts w:cs="Times New Roman"/>
                <w:color w:val="000000"/>
                <w:sz w:val="22"/>
              </w:rPr>
              <w:t xml:space="preserve">2 / </w:t>
            </w:r>
            <w:r w:rsidR="00350BD9">
              <w:rPr>
                <w:rFonts w:cs="Times New Roman"/>
                <w:color w:val="000000"/>
                <w:sz w:val="22"/>
              </w:rPr>
              <w:t>WPA</w:t>
            </w:r>
            <w:r w:rsidRPr="00170151">
              <w:rPr>
                <w:rFonts w:cs="Times New Roman"/>
                <w:color w:val="000000"/>
                <w:sz w:val="22"/>
              </w:rPr>
              <w:t>-</w:t>
            </w:r>
            <w:r w:rsidR="00350BD9">
              <w:rPr>
                <w:rFonts w:cs="Times New Roman"/>
                <w:color w:val="000000"/>
                <w:sz w:val="22"/>
              </w:rPr>
              <w:t>PSK</w:t>
            </w:r>
            <w:r w:rsidRPr="00170151">
              <w:rPr>
                <w:rFonts w:cs="Times New Roman"/>
                <w:color w:val="000000"/>
                <w:sz w:val="22"/>
              </w:rPr>
              <w:t xml:space="preserve"> / </w:t>
            </w:r>
            <w:r w:rsidR="00350BD9">
              <w:rPr>
                <w:rFonts w:cs="Times New Roman"/>
                <w:color w:val="000000"/>
                <w:sz w:val="22"/>
              </w:rPr>
              <w:t>WPA</w:t>
            </w:r>
            <w:r w:rsidRPr="00170151">
              <w:rPr>
                <w:rFonts w:cs="Times New Roman"/>
                <w:color w:val="000000"/>
                <w:sz w:val="22"/>
              </w:rPr>
              <w:t>2-</w:t>
            </w:r>
            <w:r w:rsidR="00350BD9">
              <w:rPr>
                <w:rFonts w:cs="Times New Roman"/>
                <w:color w:val="000000"/>
                <w:sz w:val="22"/>
              </w:rPr>
              <w:t>PSK</w:t>
            </w:r>
            <w:r w:rsidRPr="00170151">
              <w:rPr>
                <w:rFonts w:cs="Times New Roman"/>
                <w:color w:val="000000"/>
                <w:sz w:val="22"/>
              </w:rPr>
              <w:t xml:space="preserve"> (chave </w:t>
            </w:r>
            <w:proofErr w:type="spellStart"/>
            <w:r w:rsidR="00350BD9">
              <w:rPr>
                <w:rFonts w:cs="Times New Roman"/>
                <w:color w:val="000000"/>
                <w:sz w:val="22"/>
              </w:rPr>
              <w:t>TKIP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/ </w:t>
            </w:r>
            <w:proofErr w:type="spellStart"/>
            <w:r w:rsidR="00350BD9">
              <w:rPr>
                <w:rFonts w:cs="Times New Roman"/>
                <w:color w:val="000000"/>
                <w:sz w:val="22"/>
              </w:rPr>
              <w:t>AES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) de 64/128 bits, suporta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ieee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802.1x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  <w:t xml:space="preserve">Interface: </w:t>
            </w:r>
            <w:r w:rsidR="00350BD9">
              <w:rPr>
                <w:rFonts w:cs="Times New Roman"/>
                <w:color w:val="000000"/>
                <w:sz w:val="22"/>
              </w:rPr>
              <w:t>PCI</w:t>
            </w:r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express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br w:type="page"/>
            </w:r>
            <w:r w:rsidR="00350BD9">
              <w:rPr>
                <w:rFonts w:cs="Times New Roman"/>
                <w:color w:val="000000"/>
                <w:sz w:val="22"/>
              </w:rPr>
              <w:t xml:space="preserve">. </w:t>
            </w:r>
            <w:r w:rsidRPr="00170151">
              <w:rPr>
                <w:rFonts w:cs="Times New Roman"/>
                <w:color w:val="000000"/>
                <w:sz w:val="22"/>
              </w:rPr>
              <w:t>Antena de no mínimo 2</w:t>
            </w:r>
            <w:r w:rsidR="00350BD9">
              <w:rPr>
                <w:rFonts w:cs="Times New Roman"/>
                <w:color w:val="000000"/>
                <w:sz w:val="22"/>
              </w:rPr>
              <w:t>DBI</w:t>
            </w:r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omni-direcional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destacável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FEE679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808A37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150</w:t>
            </w:r>
          </w:p>
        </w:tc>
      </w:tr>
      <w:tr w:rsidR="0002706D" w:rsidRPr="00170151" w14:paraId="6FFE6D9E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2FDAC0D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64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624497F" w14:textId="569AAD60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Kit placa mãe + processador + memória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Processador com no mínimo 2 núcleos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com velocidade de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clock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de no mínimo 3.0</w:t>
            </w:r>
            <w:r w:rsidR="00350BD9">
              <w:rPr>
                <w:rFonts w:cs="Times New Roman"/>
                <w:color w:val="000000"/>
                <w:sz w:val="22"/>
              </w:rPr>
              <w:t>GH</w:t>
            </w:r>
            <w:r w:rsidRPr="00170151">
              <w:rPr>
                <w:rFonts w:cs="Times New Roman"/>
                <w:color w:val="000000"/>
                <w:sz w:val="22"/>
              </w:rPr>
              <w:t>z, cache l2 de no mínimo 3</w:t>
            </w:r>
            <w:r w:rsidR="00350BD9">
              <w:rPr>
                <w:rFonts w:cs="Times New Roman"/>
                <w:color w:val="000000"/>
                <w:sz w:val="22"/>
              </w:rPr>
              <w:t>MB</w:t>
            </w:r>
            <w:r w:rsidRPr="00170151">
              <w:rPr>
                <w:rFonts w:cs="Times New Roman"/>
                <w:color w:val="000000"/>
                <w:sz w:val="22"/>
              </w:rPr>
              <w:t>, compatível com instruções de 64 bits, com capacidade de endereçamento de memória de até no mínimo 32</w:t>
            </w:r>
            <w:r w:rsidR="00350BD9">
              <w:rPr>
                <w:rFonts w:cs="Times New Roman"/>
                <w:color w:val="000000"/>
                <w:sz w:val="22"/>
              </w:rPr>
              <w:t>G</w:t>
            </w:r>
            <w:r w:rsidRPr="00170151">
              <w:rPr>
                <w:rFonts w:cs="Times New Roman"/>
                <w:color w:val="000000"/>
                <w:sz w:val="22"/>
              </w:rPr>
              <w:t xml:space="preserve">b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placa mãe compatível com processador proposto, com no mínimo 4x entradas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usb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compatíveis com tecnologia 2.0 e no mínimo 2x entradas </w:t>
            </w:r>
            <w:r w:rsidR="00350BD9">
              <w:rPr>
                <w:rFonts w:cs="Times New Roman"/>
                <w:color w:val="000000"/>
                <w:sz w:val="22"/>
              </w:rPr>
              <w:t>USB</w:t>
            </w:r>
            <w:r w:rsidRPr="00170151">
              <w:rPr>
                <w:rFonts w:cs="Times New Roman"/>
                <w:color w:val="000000"/>
                <w:sz w:val="22"/>
              </w:rPr>
              <w:t xml:space="preserve"> compatíveis com tecnologia 3.0, possuir no mínimo 4x conectores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sata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iii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, 1 (um) slot PCI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express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x16, 1 </w:t>
            </w:r>
            <w:r w:rsidR="00350BD9">
              <w:rPr>
                <w:rFonts w:cs="Times New Roman"/>
                <w:color w:val="000000"/>
                <w:sz w:val="22"/>
              </w:rPr>
              <w:t>VGA</w:t>
            </w:r>
            <w:r w:rsidRPr="00170151">
              <w:rPr>
                <w:rFonts w:cs="Times New Roman"/>
                <w:color w:val="000000"/>
                <w:sz w:val="22"/>
              </w:rPr>
              <w:t xml:space="preserve">, 1 (um) slot PCI x1, com dispositivos de </w:t>
            </w:r>
            <w:r w:rsidR="00E2020D">
              <w:rPr>
                <w:rFonts w:cs="Times New Roman"/>
                <w:color w:val="000000"/>
                <w:sz w:val="22"/>
              </w:rPr>
              <w:t>á</w:t>
            </w:r>
            <w:r w:rsidRPr="00170151">
              <w:rPr>
                <w:rFonts w:cs="Times New Roman"/>
                <w:color w:val="000000"/>
                <w:sz w:val="22"/>
              </w:rPr>
              <w:t>udio e v</w:t>
            </w:r>
            <w:r w:rsidR="00E2020D">
              <w:rPr>
                <w:rFonts w:cs="Times New Roman"/>
                <w:color w:val="000000"/>
                <w:sz w:val="22"/>
              </w:rPr>
              <w:t>í</w:t>
            </w:r>
            <w:r w:rsidRPr="00170151">
              <w:rPr>
                <w:rFonts w:cs="Times New Roman"/>
                <w:color w:val="000000"/>
                <w:sz w:val="22"/>
              </w:rPr>
              <w:t>deo embarcados, 1x interface de rede padrão ethernet (10/100/1000mbps)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- 1x memória de no mínimo 4gb ddr4 2133 </w:t>
            </w:r>
            <w:r w:rsidR="00350BD9">
              <w:rPr>
                <w:rFonts w:cs="Times New Roman"/>
                <w:color w:val="000000"/>
                <w:sz w:val="22"/>
              </w:rPr>
              <w:t>MH</w:t>
            </w:r>
            <w:r w:rsidRPr="00170151">
              <w:rPr>
                <w:rFonts w:cs="Times New Roman"/>
                <w:color w:val="000000"/>
                <w:sz w:val="22"/>
              </w:rPr>
              <w:t xml:space="preserve">z.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9248E1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A6BD30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140</w:t>
            </w:r>
          </w:p>
        </w:tc>
      </w:tr>
      <w:tr w:rsidR="0002706D" w:rsidRPr="00170151" w14:paraId="202A8F03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EC026F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lastRenderedPageBreak/>
              <w:t>65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CA44A44" w14:textId="2A6656B6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Leitor De Cartão De Memória </w:t>
            </w:r>
            <w:r w:rsidR="00E2020D">
              <w:rPr>
                <w:rFonts w:cs="Times New Roman"/>
                <w:b/>
                <w:bCs/>
                <w:color w:val="000000"/>
                <w:sz w:val="22"/>
              </w:rPr>
              <w:t>USB</w:t>
            </w: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Externo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  Compatíveis com os seguintes formatos: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Compact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Flash: CF Tipo I e II (UDMA 0-7);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Secure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Digital: SD/SDHC UHS I-II/SDXC UHS I-II;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MicroSD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: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microSD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/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microSDHC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UHS-I/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microSDXC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UHS-I;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Memory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Stick: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Memory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Stick PRO/Duo/PRO Duo/ PRO-HG Duo 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5C1FFC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E7F20E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18</w:t>
            </w:r>
          </w:p>
        </w:tc>
      </w:tr>
      <w:tr w:rsidR="0002706D" w:rsidRPr="00170151" w14:paraId="6F5F66D9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1BBD30A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66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43FFF984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Leitor scanner código de barra laser USB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Fonte de luz: Diodo laser (645 a 660nm);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Decodificação: EAN-13, EAN-8, intercalado 2 de 5, CODE39, código128, UPC-A, UPC-E, CODABAR, código128.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E14130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32B81E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60</w:t>
            </w:r>
          </w:p>
        </w:tc>
      </w:tr>
      <w:tr w:rsidR="0002706D" w:rsidRPr="00170151" w14:paraId="7D4F0658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39F97B8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67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3303FAA0" w14:textId="51D7A0B5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Memoria 16gb DDR4 2400 </w:t>
            </w: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mhz</w:t>
            </w:r>
            <w:proofErr w:type="spellEnd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para desktop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Tipo: DDR4;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Frequência: 2400M</w:t>
            </w:r>
            <w:r w:rsidR="00350BD9">
              <w:rPr>
                <w:rFonts w:cs="Times New Roman"/>
                <w:color w:val="000000"/>
                <w:sz w:val="22"/>
              </w:rPr>
              <w:t>H</w:t>
            </w:r>
            <w:r w:rsidRPr="00170151">
              <w:rPr>
                <w:rFonts w:cs="Times New Roman"/>
                <w:color w:val="000000"/>
                <w:sz w:val="22"/>
              </w:rPr>
              <w:t>z;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Tensão: 1,2V;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Aplicação: computadores (desktop,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pc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);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AB2A22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2032CF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28</w:t>
            </w:r>
          </w:p>
        </w:tc>
      </w:tr>
      <w:tr w:rsidR="0002706D" w:rsidRPr="00170151" w14:paraId="5DB52A17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5BB35E1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68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B2DAFF0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Memória 2gb DDR2 800mhz para desktop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Tipo: DDR2;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Frequência: 800Mhz;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Tensão: 1,8V;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Aplicação: computadores (desktop,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pc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);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2C34F4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9C4F60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80</w:t>
            </w:r>
          </w:p>
        </w:tc>
      </w:tr>
      <w:tr w:rsidR="0002706D" w:rsidRPr="00170151" w14:paraId="59F4AD1C" w14:textId="77777777" w:rsidTr="00EC1C60">
        <w:trPr>
          <w:trHeight w:val="128"/>
        </w:trPr>
        <w:tc>
          <w:tcPr>
            <w:tcW w:w="345" w:type="pct"/>
            <w:shd w:val="clear" w:color="auto" w:fill="auto"/>
            <w:vAlign w:val="center"/>
          </w:tcPr>
          <w:p w14:paraId="0A1C9EA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69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7004963" w14:textId="3D2255D6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Memoria 2gb DDR3 1333mhz para desktop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Tipo: DDR3;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Frequência: 1333M</w:t>
            </w:r>
            <w:r w:rsidR="00350BD9">
              <w:rPr>
                <w:rFonts w:cs="Times New Roman"/>
                <w:color w:val="000000"/>
                <w:sz w:val="22"/>
              </w:rPr>
              <w:t>H</w:t>
            </w:r>
            <w:r w:rsidRPr="00170151">
              <w:rPr>
                <w:rFonts w:cs="Times New Roman"/>
                <w:color w:val="000000"/>
                <w:sz w:val="22"/>
              </w:rPr>
              <w:t>z;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Tensão: 1,5V;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Aplicação: computadores (desktop,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pc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);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10C1C1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89DFF30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40</w:t>
            </w:r>
          </w:p>
        </w:tc>
      </w:tr>
      <w:tr w:rsidR="0002706D" w:rsidRPr="00170151" w14:paraId="0B5E8EB5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1AA1E09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4F31DD64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Memória 4gb ddr3 1333mhz para desktop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47072BAE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Tipo: DDR3;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792390B1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Frequência: 1333Mhz;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6472D860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Tensão: 1,5V;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24E3C14E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 xml:space="preserve">Aplicação: computadores (desktop,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pc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);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07B8C6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C7093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70</w:t>
            </w:r>
          </w:p>
        </w:tc>
      </w:tr>
      <w:tr w:rsidR="0002706D" w:rsidRPr="00170151" w14:paraId="3EA0BD89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4595781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71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122BF481" w14:textId="6917C148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Memoria 8gb DDR3 1333mhz para desktop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Tipo: DDR3;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Frequência: 1333M</w:t>
            </w:r>
            <w:r w:rsidR="00350BD9">
              <w:rPr>
                <w:rFonts w:cs="Times New Roman"/>
                <w:color w:val="000000"/>
                <w:sz w:val="22"/>
              </w:rPr>
              <w:t>H</w:t>
            </w:r>
            <w:r w:rsidRPr="00170151">
              <w:rPr>
                <w:rFonts w:cs="Times New Roman"/>
                <w:color w:val="000000"/>
                <w:sz w:val="22"/>
              </w:rPr>
              <w:t>z;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Tensão: 1,5V;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Aplicação: computadores (desktop,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pc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);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B4FA18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8F569E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160</w:t>
            </w:r>
          </w:p>
        </w:tc>
      </w:tr>
      <w:tr w:rsidR="0002706D" w:rsidRPr="00170151" w14:paraId="78EED23C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37940CC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72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45BB4799" w14:textId="0454E353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Memoria 8gb DDR4 2400mhz para desktop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Tipo: DDR4;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Frequência: 2400M</w:t>
            </w:r>
            <w:r w:rsidR="00350BD9">
              <w:rPr>
                <w:rFonts w:cs="Times New Roman"/>
                <w:color w:val="000000"/>
                <w:sz w:val="22"/>
              </w:rPr>
              <w:t>H</w:t>
            </w:r>
            <w:r w:rsidRPr="00170151">
              <w:rPr>
                <w:rFonts w:cs="Times New Roman"/>
                <w:color w:val="000000"/>
                <w:sz w:val="22"/>
              </w:rPr>
              <w:t>z;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Tensão: 1,2V;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Aplicação: computadores (desktop,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pc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);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CB6847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10562F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70</w:t>
            </w:r>
          </w:p>
        </w:tc>
      </w:tr>
      <w:tr w:rsidR="0002706D" w:rsidRPr="00170151" w14:paraId="695B0280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7D04366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73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25A78F25" w14:textId="1F3CD293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Memoria 4gb DDR4 2400mhz para desktop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Tipo: DDR4;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Frequência: 2400M</w:t>
            </w:r>
            <w:r w:rsidR="00350BD9">
              <w:rPr>
                <w:rFonts w:cs="Times New Roman"/>
                <w:color w:val="000000"/>
                <w:sz w:val="22"/>
              </w:rPr>
              <w:t>H</w:t>
            </w:r>
            <w:r w:rsidRPr="00170151">
              <w:rPr>
                <w:rFonts w:cs="Times New Roman"/>
                <w:color w:val="000000"/>
                <w:sz w:val="22"/>
              </w:rPr>
              <w:t>z;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Tensão: 1,2V;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Aplicação: computadores (desktop,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pc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);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82B38D0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D2F4A2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50</w:t>
            </w:r>
          </w:p>
        </w:tc>
      </w:tr>
      <w:tr w:rsidR="0002706D" w:rsidRPr="00170151" w14:paraId="06550482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637BCAF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74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1F25E668" w14:textId="3C60A452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Memoria 8gb DDR4 2400</w:t>
            </w:r>
            <w:r w:rsidR="00E2020D">
              <w:rPr>
                <w:rFonts w:cs="Times New Roman"/>
                <w:b/>
                <w:bCs/>
                <w:color w:val="000000"/>
                <w:sz w:val="22"/>
              </w:rPr>
              <w:t>MH</w:t>
            </w: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z para notebook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Tipo: DDR4;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Frequência: 2400M</w:t>
            </w:r>
            <w:r w:rsidR="00350BD9">
              <w:rPr>
                <w:rFonts w:cs="Times New Roman"/>
                <w:color w:val="000000"/>
                <w:sz w:val="22"/>
              </w:rPr>
              <w:t>H</w:t>
            </w:r>
            <w:r w:rsidRPr="00170151">
              <w:rPr>
                <w:rFonts w:cs="Times New Roman"/>
                <w:color w:val="000000"/>
                <w:sz w:val="22"/>
              </w:rPr>
              <w:t>z;</w:t>
            </w:r>
            <w:r w:rsidRPr="00170151">
              <w:rPr>
                <w:rFonts w:cs="Times New Roman"/>
                <w:color w:val="000000"/>
                <w:sz w:val="22"/>
              </w:rPr>
              <w:br/>
            </w:r>
            <w:r w:rsidRPr="00170151">
              <w:rPr>
                <w:rFonts w:cs="Times New Roman"/>
                <w:color w:val="000000"/>
                <w:sz w:val="22"/>
              </w:rPr>
              <w:lastRenderedPageBreak/>
              <w:t>Tensão: 1,2V;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Aplicação: Notebooks;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C04EF9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lastRenderedPageBreak/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469069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30</w:t>
            </w:r>
          </w:p>
        </w:tc>
      </w:tr>
      <w:tr w:rsidR="0002706D" w:rsidRPr="00170151" w14:paraId="2B2D8235" w14:textId="77777777" w:rsidTr="00EC1C60">
        <w:trPr>
          <w:trHeight w:val="244"/>
        </w:trPr>
        <w:tc>
          <w:tcPr>
            <w:tcW w:w="345" w:type="pct"/>
            <w:shd w:val="clear" w:color="auto" w:fill="auto"/>
            <w:vAlign w:val="center"/>
          </w:tcPr>
          <w:p w14:paraId="069AA5B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75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5D39FE3" w14:textId="4C47E355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Memoria 4gb DDR4 2400</w:t>
            </w:r>
            <w:r w:rsidR="00E2020D">
              <w:rPr>
                <w:rFonts w:cs="Times New Roman"/>
                <w:b/>
                <w:bCs/>
                <w:color w:val="000000"/>
                <w:sz w:val="22"/>
              </w:rPr>
              <w:t>MH</w:t>
            </w: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z para notebook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Tipo: DDR4;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Frequência: 2400M</w:t>
            </w:r>
            <w:r w:rsidR="00350BD9">
              <w:rPr>
                <w:rFonts w:cs="Times New Roman"/>
                <w:color w:val="000000"/>
                <w:sz w:val="22"/>
              </w:rPr>
              <w:t>H</w:t>
            </w:r>
            <w:r w:rsidRPr="00170151">
              <w:rPr>
                <w:rFonts w:cs="Times New Roman"/>
                <w:color w:val="000000"/>
                <w:sz w:val="22"/>
              </w:rPr>
              <w:t>z;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Tensão: 1,2V;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Aplicação: Notebooks;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2A9BBD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497914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30</w:t>
            </w:r>
          </w:p>
        </w:tc>
      </w:tr>
      <w:tr w:rsidR="0002706D" w:rsidRPr="00170151" w14:paraId="08A62FDA" w14:textId="77777777" w:rsidTr="00EC1C60">
        <w:trPr>
          <w:trHeight w:val="244"/>
        </w:trPr>
        <w:tc>
          <w:tcPr>
            <w:tcW w:w="345" w:type="pct"/>
            <w:shd w:val="clear" w:color="auto" w:fill="auto"/>
            <w:vAlign w:val="center"/>
          </w:tcPr>
          <w:p w14:paraId="0BE8EE7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76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2112273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Microcomputador de placa única + dissipador + case preta + fonte</w:t>
            </w:r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</w:p>
          <w:p w14:paraId="666359BC" w14:textId="357528A0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-Cart</w:t>
            </w:r>
            <w:r w:rsidR="00E2020D">
              <w:rPr>
                <w:rFonts w:cs="Times New Roman"/>
                <w:color w:val="000000"/>
                <w:sz w:val="22"/>
              </w:rPr>
              <w:t>ã</w:t>
            </w:r>
            <w:r w:rsidRPr="00170151">
              <w:rPr>
                <w:rFonts w:cs="Times New Roman"/>
                <w:color w:val="000000"/>
                <w:sz w:val="22"/>
              </w:rPr>
              <w:t>o  5</w:t>
            </w:r>
            <w:r w:rsidR="00350BD9">
              <w:rPr>
                <w:rFonts w:cs="Times New Roman"/>
                <w:color w:val="000000"/>
                <w:sz w:val="22"/>
              </w:rPr>
              <w:t>V</w:t>
            </w:r>
            <w:r w:rsidRPr="00170151">
              <w:rPr>
                <w:rFonts w:cs="Times New Roman"/>
                <w:color w:val="000000"/>
                <w:sz w:val="22"/>
              </w:rPr>
              <w:t xml:space="preserve"> + cartão micro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sd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de no mínimo 32</w:t>
            </w:r>
            <w:r w:rsidR="00350BD9">
              <w:rPr>
                <w:rFonts w:cs="Times New Roman"/>
                <w:color w:val="000000"/>
                <w:sz w:val="22"/>
              </w:rPr>
              <w:t>G</w:t>
            </w:r>
            <w:r w:rsidRPr="00170151">
              <w:rPr>
                <w:rFonts w:cs="Times New Roman"/>
                <w:color w:val="000000"/>
                <w:sz w:val="22"/>
              </w:rPr>
              <w:t>b classe 10 com as seguintes especificações: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Raspberry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pi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3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model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b;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Processador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broadcom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bcm2837 64bit armv8 cortex-a53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quad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-core 1.2 </w:t>
            </w:r>
            <w:r w:rsidR="00350BD9">
              <w:rPr>
                <w:rFonts w:cs="Times New Roman"/>
                <w:color w:val="000000"/>
                <w:sz w:val="22"/>
              </w:rPr>
              <w:t>GH</w:t>
            </w:r>
            <w:r w:rsidRPr="00170151">
              <w:rPr>
                <w:rFonts w:cs="Times New Roman"/>
                <w:color w:val="000000"/>
                <w:sz w:val="22"/>
              </w:rPr>
              <w:t>z;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Memória </w:t>
            </w:r>
            <w:r w:rsidR="00E2020D">
              <w:rPr>
                <w:rFonts w:cs="Times New Roman"/>
                <w:color w:val="000000"/>
                <w:sz w:val="22"/>
              </w:rPr>
              <w:t>RAM</w:t>
            </w:r>
            <w:r w:rsidRPr="00170151">
              <w:rPr>
                <w:rFonts w:cs="Times New Roman"/>
                <w:color w:val="000000"/>
                <w:sz w:val="22"/>
              </w:rPr>
              <w:t>: 1</w:t>
            </w:r>
            <w:r w:rsidR="00E2020D">
              <w:rPr>
                <w:rFonts w:cs="Times New Roman"/>
                <w:color w:val="000000"/>
                <w:sz w:val="22"/>
              </w:rPr>
              <w:t>G</w:t>
            </w:r>
            <w:r w:rsidRPr="00170151">
              <w:rPr>
                <w:rFonts w:cs="Times New Roman"/>
                <w:color w:val="000000"/>
                <w:sz w:val="22"/>
              </w:rPr>
              <w:t>b;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Adaptador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wifi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802.11n integrado;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Bluetooth 4.1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ble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integrado;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Conector de vídeo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hdmi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- 4 portas </w:t>
            </w:r>
            <w:r w:rsidR="00350BD9">
              <w:rPr>
                <w:rFonts w:cs="Times New Roman"/>
                <w:color w:val="000000"/>
                <w:sz w:val="22"/>
              </w:rPr>
              <w:t>USB</w:t>
            </w:r>
            <w:r w:rsidRPr="00170151">
              <w:rPr>
                <w:rFonts w:cs="Times New Roman"/>
                <w:color w:val="000000"/>
                <w:sz w:val="22"/>
              </w:rPr>
              <w:t xml:space="preserve"> 2.0;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Conector ethernet;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Interface para câmera (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csi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);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Interface para display (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dsi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);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Slot para cartão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microsd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Conector de áudio e vídeo;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Gpio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de 40 pinos;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Dimensões: 85 x 56 x 17mm;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C7677D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7E024D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80</w:t>
            </w:r>
          </w:p>
        </w:tc>
      </w:tr>
      <w:tr w:rsidR="0002706D" w:rsidRPr="00170151" w14:paraId="6D224DF6" w14:textId="77777777" w:rsidTr="00EC1C60">
        <w:trPr>
          <w:trHeight w:val="244"/>
        </w:trPr>
        <w:tc>
          <w:tcPr>
            <w:tcW w:w="345" w:type="pct"/>
            <w:shd w:val="clear" w:color="auto" w:fill="auto"/>
            <w:vAlign w:val="center"/>
          </w:tcPr>
          <w:p w14:paraId="6A8667E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77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414DF5F8" w14:textId="36FAEAF9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Microfone sem fio com receptor wireless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Alcance mínimo de 15 metros;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- 2 (duas) pilhas AA (microfone e receptor) Inclusas;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Receptor com conector P10.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6E2032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79F199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</w:t>
            </w:r>
          </w:p>
        </w:tc>
      </w:tr>
      <w:tr w:rsidR="0002706D" w:rsidRPr="00170151" w14:paraId="3371CFE7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5815C48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78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5620B007" w14:textId="3F2CDBD9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b/>
                <w:bCs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Mouses USB </w:t>
            </w:r>
            <w:r w:rsidR="00E2020D">
              <w:rPr>
                <w:rFonts w:cs="Times New Roman"/>
                <w:b/>
                <w:bCs/>
                <w:color w:val="000000"/>
                <w:sz w:val="22"/>
              </w:rPr>
              <w:t>ó</w:t>
            </w: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ptico 2 botões c/ scroll</w:t>
            </w:r>
          </w:p>
          <w:p w14:paraId="3F0DDF99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Sensor óptico ou laser;</w:t>
            </w:r>
          </w:p>
          <w:p w14:paraId="1247CF5F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 xml:space="preserve">- Resolução mínima 1200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dpi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;</w:t>
            </w:r>
          </w:p>
          <w:p w14:paraId="67EB1A5E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Conexão/interface USB sem a necessidade de qualquer adaptador;</w:t>
            </w:r>
          </w:p>
          <w:p w14:paraId="415F8474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Deve possuir 2 botões para seleção (click) e um botão de rolagem (scroll);</w:t>
            </w:r>
          </w:p>
          <w:p w14:paraId="08693D19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No tamanho normal, não serão aceitos Mouses do tipo "Mini";</w:t>
            </w:r>
          </w:p>
          <w:p w14:paraId="48598B39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Na cor preta;</w:t>
            </w:r>
          </w:p>
          <w:p w14:paraId="2E3EEAD1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Comprimento mínimo do cabo: 1,50 m;</w:t>
            </w:r>
          </w:p>
          <w:p w14:paraId="3EC316FD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Compatibilidade de hardware: Microsoft® Windows® XP/Vista/7/8 e 10.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D55B130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B7B710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510</w:t>
            </w:r>
          </w:p>
        </w:tc>
      </w:tr>
      <w:tr w:rsidR="0002706D" w:rsidRPr="00170151" w14:paraId="3555E73A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3041916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79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5E751D5C" w14:textId="45BF5ED9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Multímetro Digital Portátil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Possuir Display LCD/Contagem 3 1/2 Dígitos/2000;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-Tensão DC 200m/2/20/200/600V;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Tensão AC 200/600V; 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Corrente DC  2000μ/200m/10A;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Resistência 200/2000/20k/200k/2000k/20MΩ;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r w:rsidR="000759BB">
              <w:rPr>
                <w:rFonts w:cs="Times New Roman"/>
                <w:color w:val="000000"/>
                <w:sz w:val="22"/>
              </w:rPr>
              <w:t>r</w:t>
            </w:r>
            <w:r w:rsidRPr="00170151">
              <w:rPr>
                <w:rFonts w:cs="Times New Roman"/>
                <w:color w:val="000000"/>
                <w:sz w:val="22"/>
              </w:rPr>
              <w:t xml:space="preserve">ecurso Teste de Continuidade/Diodo; 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Teste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hFE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Teste de Bateria;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Mudança de Faixa Manual;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Possuir recurso Data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Hold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; </w:t>
            </w:r>
            <w:r w:rsidRPr="00170151">
              <w:rPr>
                <w:rFonts w:cs="Times New Roman"/>
                <w:color w:val="000000"/>
                <w:sz w:val="22"/>
              </w:rPr>
              <w:br/>
            </w:r>
            <w:r w:rsidRPr="00170151">
              <w:rPr>
                <w:rFonts w:cs="Times New Roman"/>
                <w:color w:val="000000"/>
                <w:sz w:val="22"/>
              </w:rPr>
              <w:lastRenderedPageBreak/>
              <w:t xml:space="preserve">- Indicação de Bateria Fraca;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Alimentação 1x9V (inclusa); 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Possuir  no mínimo Categoria de Segurança  CAT II 600V.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DF4464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proofErr w:type="spellStart"/>
            <w:r w:rsidRPr="00170151">
              <w:rPr>
                <w:rFonts w:cs="Times New Roman"/>
                <w:color w:val="000000"/>
                <w:sz w:val="22"/>
              </w:rPr>
              <w:lastRenderedPageBreak/>
              <w:t>pç</w:t>
            </w:r>
            <w:proofErr w:type="spellEnd"/>
          </w:p>
        </w:tc>
        <w:tc>
          <w:tcPr>
            <w:tcW w:w="347" w:type="pct"/>
            <w:shd w:val="clear" w:color="auto" w:fill="auto"/>
            <w:vAlign w:val="center"/>
          </w:tcPr>
          <w:p w14:paraId="2F39BB1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23</w:t>
            </w:r>
          </w:p>
        </w:tc>
      </w:tr>
      <w:tr w:rsidR="0002706D" w:rsidRPr="00170151" w14:paraId="7B3C7049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3B9460B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80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464EC1EA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Organizador espiral p/cabos e fios (</w:t>
            </w: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spiraduto</w:t>
            </w:r>
            <w:proofErr w:type="spellEnd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)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Cor Preta ou Branca;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Diametro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nominal 3/4 Polegada;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Adapta em instalações com diâmetro máximo de 57,15;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Material em PVC;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Tipo Flexível;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Fornecimento em metro;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67216C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metro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1DFE7C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180</w:t>
            </w:r>
          </w:p>
        </w:tc>
      </w:tr>
      <w:tr w:rsidR="0002706D" w:rsidRPr="00170151" w14:paraId="3791B9C2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58AC9748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81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0347B3F" w14:textId="6FBE40DB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Pasta Térmica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Embalagem de 50 GR;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Cor Branca levemente brilhante;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Temperatura de Trabalho -40 a 200 °C;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Consistência Pastosa;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Componente Básico Silicone alto peso molecular;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Para aplicações típicas: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Componentes eletrônicos em dissipadores de calor;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Processadores em computador (cooler);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Fontes geradoras de calor;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Termopares e resistências.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86914C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24ED78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20</w:t>
            </w:r>
          </w:p>
        </w:tc>
      </w:tr>
      <w:tr w:rsidR="0002706D" w:rsidRPr="00170151" w14:paraId="55E803B5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6C90176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82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EDF832B" w14:textId="1F66A3AB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Patch </w:t>
            </w:r>
            <w:r w:rsidR="005454EF">
              <w:rPr>
                <w:rFonts w:cs="Times New Roman"/>
                <w:b/>
                <w:bCs/>
                <w:color w:val="000000"/>
                <w:sz w:val="22"/>
              </w:rPr>
              <w:t>C</w:t>
            </w: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ord 1,5m CAT5e amarelo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Conformidade com a norma NBR 14136;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Comprimento 1,5m;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Tipo de cabo de pares trançados compostos de condutores s</w:t>
            </w:r>
            <w:r w:rsidR="00E2020D">
              <w:rPr>
                <w:rFonts w:cs="Times New Roman"/>
                <w:color w:val="000000"/>
                <w:sz w:val="22"/>
              </w:rPr>
              <w:t>ó</w:t>
            </w:r>
            <w:r w:rsidRPr="00170151">
              <w:rPr>
                <w:rFonts w:cs="Times New Roman"/>
                <w:color w:val="000000"/>
                <w:sz w:val="22"/>
              </w:rPr>
              <w:t>lidos de cobre nu, 24AWG isolados em polietileno especial;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Capa externa em PVC não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propagante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a chama na cor Amarelo;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Quantidade de Pares 4 pares, 26AWG;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Cumprimento dos requisitos da norma ANSI TIA EIA 568A;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Embalado individualmente;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Tipo de Conector RJ-45;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Tipo de cabo: F/UTP Cat.5e;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Padrão de Montagem T568A;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FB7E90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D748F3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430</w:t>
            </w:r>
          </w:p>
        </w:tc>
      </w:tr>
      <w:tr w:rsidR="0002706D" w:rsidRPr="00170151" w14:paraId="619004D1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40E31B6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83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39E5644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Patch </w:t>
            </w:r>
            <w:proofErr w:type="spellStart"/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cord</w:t>
            </w:r>
            <w:proofErr w:type="spellEnd"/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 1,5m CAT5e azul</w:t>
            </w:r>
            <w:r w:rsidRPr="00170151">
              <w:rPr>
                <w:rFonts w:cs="Times New Roman"/>
                <w:color w:val="333333"/>
                <w:sz w:val="22"/>
              </w:rPr>
              <w:br w:type="page"/>
            </w:r>
          </w:p>
          <w:p w14:paraId="4C605C79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- Conformidade com a norma NBR 14136;</w:t>
            </w:r>
            <w:r w:rsidRPr="00170151">
              <w:rPr>
                <w:rFonts w:cs="Times New Roman"/>
                <w:color w:val="333333"/>
                <w:sz w:val="22"/>
              </w:rPr>
              <w:br w:type="page"/>
            </w:r>
          </w:p>
          <w:p w14:paraId="27C86BC5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- Comprimento 1,5m;</w:t>
            </w:r>
          </w:p>
          <w:p w14:paraId="4EDB27ED" w14:textId="26E3D85B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>- Tipo de cabo de pares trançados compostos de condutores s</w:t>
            </w:r>
            <w:r w:rsidR="00E2020D">
              <w:rPr>
                <w:rFonts w:cs="Times New Roman"/>
                <w:color w:val="333333"/>
                <w:sz w:val="22"/>
              </w:rPr>
              <w:t>ó</w:t>
            </w:r>
            <w:r w:rsidRPr="00170151">
              <w:rPr>
                <w:rFonts w:cs="Times New Roman"/>
                <w:color w:val="333333"/>
                <w:sz w:val="22"/>
              </w:rPr>
              <w:t>lidos de cobre nu, 24AWG isolados em polietileno especial;</w:t>
            </w:r>
          </w:p>
          <w:p w14:paraId="48979440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 xml:space="preserve">- Capa externa em PVC não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propagante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a chama na cor Azul;</w:t>
            </w:r>
          </w:p>
          <w:p w14:paraId="7A1F3D54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 xml:space="preserve">- Quantidade de Pares 4 pares, 26AWG; </w:t>
            </w:r>
            <w:r w:rsidRPr="00170151">
              <w:rPr>
                <w:rFonts w:cs="Times New Roman"/>
                <w:color w:val="333333"/>
                <w:sz w:val="22"/>
              </w:rPr>
              <w:br w:type="page"/>
            </w:r>
          </w:p>
          <w:p w14:paraId="1B80B6CE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- Cumprimento dos requisitos da norma ANSI TIA EIA 568A;</w:t>
            </w:r>
          </w:p>
          <w:p w14:paraId="33F1B6E8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>- Embalado individualmente;</w:t>
            </w:r>
          </w:p>
          <w:p w14:paraId="5B02B35A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>- Tipo de Conector RJ-45;</w:t>
            </w:r>
          </w:p>
          <w:p w14:paraId="11A77211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>- Tipo de cabo: F/UTP Cat.5e;</w:t>
            </w:r>
          </w:p>
          <w:p w14:paraId="5FCFBF01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br w:type="page"/>
              <w:t xml:space="preserve">- Padrão de Montagem T568A;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FDF787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B1DEED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730</w:t>
            </w:r>
          </w:p>
        </w:tc>
      </w:tr>
      <w:tr w:rsidR="0002706D" w:rsidRPr="00170151" w14:paraId="39CDE0B6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6D159F7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84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1937464" w14:textId="456B5D14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Patch </w:t>
            </w:r>
            <w:proofErr w:type="spellStart"/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cord</w:t>
            </w:r>
            <w:proofErr w:type="spellEnd"/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 1,5m CAT5e verde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Conformidade com a norma NBR 14136;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Comprimento 1,5m;</w:t>
            </w:r>
            <w:r w:rsidRPr="00170151">
              <w:rPr>
                <w:rFonts w:cs="Times New Roman"/>
                <w:color w:val="333333"/>
                <w:sz w:val="22"/>
              </w:rPr>
              <w:br/>
            </w:r>
            <w:r w:rsidRPr="00170151">
              <w:rPr>
                <w:rFonts w:cs="Times New Roman"/>
                <w:color w:val="333333"/>
                <w:sz w:val="22"/>
              </w:rPr>
              <w:lastRenderedPageBreak/>
              <w:t>- Tipo de cabo de pares trançados compostos de condutores s</w:t>
            </w:r>
            <w:r w:rsidR="00E2020D">
              <w:rPr>
                <w:rFonts w:cs="Times New Roman"/>
                <w:color w:val="333333"/>
                <w:sz w:val="22"/>
              </w:rPr>
              <w:t>ó</w:t>
            </w:r>
            <w:r w:rsidRPr="00170151">
              <w:rPr>
                <w:rFonts w:cs="Times New Roman"/>
                <w:color w:val="333333"/>
                <w:sz w:val="22"/>
              </w:rPr>
              <w:t>lidos de cobre nu, 24AWG isolados em polietileno especial;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Capa externa em PVC não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propagante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a chama na cor Verde;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Quantidade de Pares 4 pares, 26AWG;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Cumprimento dos requisitos da norma ANSI TIA EIA 568A;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Embalado individualmente;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Tipo de Conector RJ-45;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Tipo de cabo: F/UTP Cat.5e;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Padrão de Montagem T568A;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0E50A5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lastRenderedPageBreak/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DCAF96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400</w:t>
            </w:r>
          </w:p>
        </w:tc>
      </w:tr>
      <w:tr w:rsidR="0002706D" w:rsidRPr="00170151" w14:paraId="28D9C24E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2A326DF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85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BB1CAB6" w14:textId="7076C911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Patch </w:t>
            </w: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cord</w:t>
            </w:r>
            <w:proofErr w:type="spellEnd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1,5m CAT5e vermelho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Conformidade com a norma NBR 14136;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Comprimento 1,5m;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Tipo de cabo de pares trançados compostos de condutores s</w:t>
            </w:r>
            <w:r w:rsidR="00E2020D">
              <w:rPr>
                <w:rFonts w:cs="Times New Roman"/>
                <w:color w:val="000000"/>
                <w:sz w:val="22"/>
              </w:rPr>
              <w:t>ó</w:t>
            </w:r>
            <w:r w:rsidRPr="00170151">
              <w:rPr>
                <w:rFonts w:cs="Times New Roman"/>
                <w:color w:val="000000"/>
                <w:sz w:val="22"/>
              </w:rPr>
              <w:t>lidos de cobre nu, 24AWG isolados em polietileno especial;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Capa externa em PVC não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propagante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a chama na cor Vermelho;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Quantidade de Pares 4 pares, 26AWG;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Cumprimento dos requisitos da norma ANSI TIA EIA 568A;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Embalado individualmente;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Tipo de Conector RJ-45;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Tipo de cabo: F/UTP Cat.5e;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Padrão de Montagem T568A;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EBA9F7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884F2C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410</w:t>
            </w:r>
          </w:p>
        </w:tc>
      </w:tr>
      <w:tr w:rsidR="0002706D" w:rsidRPr="00170151" w14:paraId="2E847AC6" w14:textId="77777777" w:rsidTr="00EC1C60">
        <w:trPr>
          <w:trHeight w:val="244"/>
        </w:trPr>
        <w:tc>
          <w:tcPr>
            <w:tcW w:w="345" w:type="pct"/>
            <w:shd w:val="clear" w:color="auto" w:fill="auto"/>
            <w:vAlign w:val="center"/>
          </w:tcPr>
          <w:p w14:paraId="4500015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86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2C3FC8EF" w14:textId="7E635F78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Pen drive 16GB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Capacidade de 16G</w:t>
            </w:r>
            <w:r w:rsidR="00136B78">
              <w:rPr>
                <w:rFonts w:cs="Times New Roman"/>
                <w:color w:val="333333"/>
                <w:sz w:val="22"/>
              </w:rPr>
              <w:t>B</w:t>
            </w:r>
            <w:r w:rsidRPr="00170151">
              <w:rPr>
                <w:rFonts w:cs="Times New Roman"/>
                <w:color w:val="333333"/>
                <w:sz w:val="22"/>
              </w:rPr>
              <w:t>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Conectividade com USB 2.0, compatível com a versão anterior do USB 2.0;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Compatibilidade: Windows 8 / 7 / Vista / XP / Mac OS X v.10.6.x ou superior / Linux v.2.6.x ou superior.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60C555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23390C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105</w:t>
            </w:r>
          </w:p>
        </w:tc>
      </w:tr>
      <w:tr w:rsidR="0002706D" w:rsidRPr="00170151" w14:paraId="69974A56" w14:textId="77777777" w:rsidTr="00EC1C60">
        <w:trPr>
          <w:trHeight w:val="244"/>
        </w:trPr>
        <w:tc>
          <w:tcPr>
            <w:tcW w:w="345" w:type="pct"/>
            <w:shd w:val="clear" w:color="auto" w:fill="auto"/>
            <w:vAlign w:val="center"/>
          </w:tcPr>
          <w:p w14:paraId="2B66BD0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87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1F6E4069" w14:textId="057030F9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Pen drive 32GB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Capacidade de 32G</w:t>
            </w:r>
            <w:r w:rsidR="00136B78">
              <w:rPr>
                <w:rFonts w:cs="Times New Roman"/>
                <w:color w:val="000000"/>
                <w:sz w:val="22"/>
              </w:rPr>
              <w:t>B</w:t>
            </w:r>
            <w:r w:rsidRPr="00170151">
              <w:rPr>
                <w:rFonts w:cs="Times New Roman"/>
                <w:color w:val="000000"/>
                <w:sz w:val="22"/>
              </w:rPr>
              <w:t>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Conectividade com USB 2.0, compatível com a versão anterior do USB 2.0;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Compatibilidade: Windows 8 / 7 / Vista / XP / Mac OS X v.10.6.x ou superior / Linux v.2.6.x ou superior.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3A9BC9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1B48210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130</w:t>
            </w:r>
          </w:p>
        </w:tc>
      </w:tr>
      <w:tr w:rsidR="0002706D" w:rsidRPr="00170151" w14:paraId="3F3CBF75" w14:textId="77777777" w:rsidTr="00EC1C60">
        <w:trPr>
          <w:trHeight w:val="244"/>
        </w:trPr>
        <w:tc>
          <w:tcPr>
            <w:tcW w:w="345" w:type="pct"/>
            <w:shd w:val="clear" w:color="auto" w:fill="auto"/>
            <w:vAlign w:val="center"/>
          </w:tcPr>
          <w:p w14:paraId="6C0BA24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88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155E54BE" w14:textId="1EBFF96E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Placa De V</w:t>
            </w:r>
            <w:r w:rsidR="00E2020D">
              <w:rPr>
                <w:rFonts w:cs="Times New Roman"/>
                <w:b/>
                <w:bCs/>
                <w:color w:val="000000"/>
                <w:sz w:val="22"/>
              </w:rPr>
              <w:t>í</w:t>
            </w: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deo </w:t>
            </w: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Low</w:t>
            </w:r>
            <w:proofErr w:type="spellEnd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Profile  </w:t>
            </w:r>
            <w:r w:rsidRPr="00170151">
              <w:rPr>
                <w:rFonts w:cs="Times New Roman"/>
                <w:color w:val="000000"/>
                <w:sz w:val="22"/>
              </w:rPr>
              <w:t xml:space="preserve">   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Interface: PCI Express 2.0;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Tamanho da memória: 1GB;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Interface de memória: 64-bit;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Tipo de memória: DDR3;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Conectores: HDMI e VGA.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EE5BEB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D3179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30</w:t>
            </w:r>
          </w:p>
        </w:tc>
      </w:tr>
      <w:tr w:rsidR="0002706D" w:rsidRPr="00170151" w14:paraId="2507D631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1889C37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89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81CB5DF" w14:textId="70D2FE70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Placa de Vídeo </w:t>
            </w:r>
            <w:proofErr w:type="spellStart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Multiterminal</w:t>
            </w:r>
            <w:proofErr w:type="spellEnd"/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- PCI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Consumo de energia: 0,5 Watts;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Múltiplas placas de vídeo: sim;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Fonte de alimentação: 5W e 2 Amperes;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Interface de conexão: PCI;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M</w:t>
            </w:r>
            <w:r w:rsidR="00E2020D">
              <w:rPr>
                <w:rFonts w:cs="Times New Roman"/>
                <w:color w:val="000000"/>
                <w:sz w:val="22"/>
              </w:rPr>
              <w:t>í</w:t>
            </w:r>
            <w:r w:rsidRPr="00170151">
              <w:rPr>
                <w:rFonts w:cs="Times New Roman"/>
                <w:color w:val="000000"/>
                <w:sz w:val="22"/>
              </w:rPr>
              <w:t>nimo de Memória: 8</w:t>
            </w:r>
            <w:r w:rsidR="00136B78">
              <w:rPr>
                <w:rFonts w:cs="Times New Roman"/>
                <w:color w:val="000000"/>
                <w:sz w:val="22"/>
              </w:rPr>
              <w:t>MB</w:t>
            </w:r>
            <w:r w:rsidRPr="00170151">
              <w:rPr>
                <w:rFonts w:cs="Times New Roman"/>
                <w:color w:val="000000"/>
                <w:sz w:val="22"/>
              </w:rPr>
              <w:t>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Suporte ao sistema operacional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linux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07A1FB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81F013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100</w:t>
            </w:r>
          </w:p>
        </w:tc>
      </w:tr>
      <w:tr w:rsidR="0002706D" w:rsidRPr="00170151" w14:paraId="43F1D3AE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38B0EBD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90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6539ED8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b/>
                <w:bCs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Rolo de solda estanho 1,0MM 500G</w:t>
            </w:r>
          </w:p>
          <w:p w14:paraId="0101B038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br w:type="page"/>
              <w:t>- Fio de solda;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  <w:t>- Composição de 60% Estanho (Sn) e 40% Chumbo (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Pb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);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38D20F9D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- Fio espesso com 1.0mm de diâmetro;</w:t>
            </w:r>
            <w:r w:rsidRPr="00170151">
              <w:rPr>
                <w:rFonts w:cs="Times New Roman"/>
                <w:color w:val="000000"/>
                <w:sz w:val="22"/>
              </w:rPr>
              <w:br w:type="page"/>
            </w:r>
          </w:p>
          <w:p w14:paraId="6DADC782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- Armazenada em rolo (carretel) com 500g;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ECBCAD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B31D42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15</w:t>
            </w:r>
          </w:p>
        </w:tc>
      </w:tr>
      <w:tr w:rsidR="0002706D" w:rsidRPr="00170151" w14:paraId="7834FAFA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2F528B0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lastRenderedPageBreak/>
              <w:t>91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0CAD97EB" w14:textId="01CF833C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Roteador Wireless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Antena Omnidirecional de 3 antenas externa  de 5dBi cada;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Padrões Wireless IEEE 802.11n, IEEE 802.11g, IEEE 802.11b;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Possuir Interface: m</w:t>
            </w:r>
            <w:r w:rsidR="00E2020D">
              <w:rPr>
                <w:rFonts w:cs="Times New Roman"/>
                <w:color w:val="000000"/>
                <w:sz w:val="22"/>
              </w:rPr>
              <w:t>í</w:t>
            </w:r>
            <w:r w:rsidRPr="00170151">
              <w:rPr>
                <w:rFonts w:cs="Times New Roman"/>
                <w:color w:val="000000"/>
                <w:sz w:val="22"/>
              </w:rPr>
              <w:t>nimo de  4 Portas LAN 10/100Mbps e 1 Porta WAN;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Botão Reset;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Botão Power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On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/Off;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Segurança Wireless: 64/128/152-bit WEP / WPA / WPA2,WPA-PSK / WPA2-PSK;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Taxa de Sinal mínima de Até 300Mbps;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Filtro de Endereço IP/Filtro de Endereço MAC/Filtro de Domínio; Servidor, Cliente, Lista Cliente DHCP;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Voltagem 110/220V automático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AA9C13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D65AF8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160</w:t>
            </w:r>
          </w:p>
        </w:tc>
      </w:tr>
      <w:tr w:rsidR="0002706D" w:rsidRPr="00170151" w14:paraId="472D2531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238D46B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92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DDE20DB" w14:textId="2EEE16B2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Spray limpa-contato 300</w:t>
            </w:r>
            <w:r w:rsidR="00A8555E">
              <w:rPr>
                <w:rFonts w:cs="Times New Roman"/>
                <w:b/>
                <w:bCs/>
                <w:color w:val="000000"/>
                <w:sz w:val="22"/>
              </w:rPr>
              <w:t>ml</w:t>
            </w: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 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Elimina resíduos que prejudicam os contatos elétricos e eletrônicos e Recupera a condutividade dos contatos;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Embalagem em spray. Gás sob pressão;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Cor Incolor;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Conteúdo líquido 300</w:t>
            </w:r>
            <w:r w:rsidR="00A8555E">
              <w:rPr>
                <w:rFonts w:cs="Times New Roman"/>
                <w:color w:val="000000"/>
                <w:sz w:val="22"/>
              </w:rPr>
              <w:t>ml</w:t>
            </w:r>
            <w:r w:rsidRPr="00170151">
              <w:rPr>
                <w:rFonts w:cs="Times New Roman"/>
                <w:color w:val="000000"/>
                <w:sz w:val="22"/>
              </w:rPr>
              <w:t>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D9F7DF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AB0A29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70</w:t>
            </w:r>
          </w:p>
        </w:tc>
      </w:tr>
      <w:tr w:rsidR="0002706D" w:rsidRPr="00170151" w14:paraId="01A591DC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29F896C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93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40BE13AF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Spray micro óleo  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Micro-óleo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em spray,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Embalagem de 300ml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Possuir propriedades anticorrosiva,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desengripante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, lubrificante e eliminador de umidade.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Similar ou superior a WD40.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705F8E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B2B08C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70</w:t>
            </w:r>
          </w:p>
        </w:tc>
      </w:tr>
      <w:tr w:rsidR="0002706D" w:rsidRPr="00170151" w14:paraId="3718F00F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47D9670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94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7A519982" w14:textId="2D4D7DD8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SSD (</w:t>
            </w:r>
            <w:proofErr w:type="spellStart"/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solid-state</w:t>
            </w:r>
            <w:proofErr w:type="spellEnd"/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 xml:space="preserve"> drive) 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Mínimo de 120 G</w:t>
            </w:r>
            <w:r w:rsidR="00D2152F">
              <w:rPr>
                <w:rFonts w:cs="Times New Roman"/>
                <w:color w:val="333333"/>
                <w:sz w:val="22"/>
              </w:rPr>
              <w:t>B</w:t>
            </w:r>
            <w:r w:rsidRPr="00170151">
              <w:rPr>
                <w:rFonts w:cs="Times New Roman"/>
                <w:color w:val="333333"/>
                <w:sz w:val="22"/>
              </w:rPr>
              <w:t xml:space="preserve"> de capacidade;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Padrão SATA III ou superior;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Mínimo de Leituras: 500 </w:t>
            </w:r>
            <w:r w:rsidR="00A8555E">
              <w:rPr>
                <w:rFonts w:cs="Times New Roman"/>
                <w:color w:val="333333"/>
                <w:sz w:val="22"/>
              </w:rPr>
              <w:t>M</w:t>
            </w:r>
            <w:r w:rsidR="00D2152F">
              <w:rPr>
                <w:rFonts w:cs="Times New Roman"/>
                <w:color w:val="333333"/>
                <w:sz w:val="22"/>
              </w:rPr>
              <w:t>B</w:t>
            </w:r>
            <w:r w:rsidRPr="00170151">
              <w:rPr>
                <w:rFonts w:cs="Times New Roman"/>
                <w:color w:val="333333"/>
                <w:sz w:val="22"/>
              </w:rPr>
              <w:t xml:space="preserve">/s.;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Mínimo de Gravações: 310MB/s.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7AF71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366896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360</w:t>
            </w:r>
          </w:p>
        </w:tc>
      </w:tr>
      <w:tr w:rsidR="0002706D" w:rsidRPr="00170151" w14:paraId="3BAAA5F1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52BE53B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95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6A9DFB93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Sugador de Solda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Ferramenta utilizada em trabalhos de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dessoldagem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em eletroeletrônica;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Tipo manual;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Corpo cilíndrico metálico em alumínio;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Bico em teflon substituível preso ao corpo do sugador através de disco metálico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roscável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com anel de vedação;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Deve possuir calha/cobertura da alavanca de acionamento;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Sistema de trava da alavanca metálico acionado através de botão (plástico) saliente no corpo do cilindro da ferramenta;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Dimensões diâmetro entre 20 e 25mm;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Comprimento entre 170 e 210mm;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9C938C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pç</w:t>
            </w:r>
            <w:proofErr w:type="spellEnd"/>
          </w:p>
        </w:tc>
        <w:tc>
          <w:tcPr>
            <w:tcW w:w="347" w:type="pct"/>
            <w:shd w:val="clear" w:color="auto" w:fill="auto"/>
            <w:vAlign w:val="center"/>
          </w:tcPr>
          <w:p w14:paraId="4794063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7</w:t>
            </w:r>
          </w:p>
        </w:tc>
      </w:tr>
      <w:tr w:rsidR="0002706D" w:rsidRPr="00170151" w14:paraId="4412FEF4" w14:textId="77777777" w:rsidTr="00EC1C60">
        <w:trPr>
          <w:trHeight w:val="233"/>
        </w:trPr>
        <w:tc>
          <w:tcPr>
            <w:tcW w:w="345" w:type="pct"/>
            <w:shd w:val="clear" w:color="auto" w:fill="auto"/>
            <w:vAlign w:val="center"/>
          </w:tcPr>
          <w:p w14:paraId="1CACEACA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96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30B811DD" w14:textId="657AEBDE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Suporte articulado para TVs de 26" a 55"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Deve suportar peso de TVs com até 30</w:t>
            </w:r>
            <w:r w:rsidR="00D2152F">
              <w:rPr>
                <w:rFonts w:cs="Times New Roman"/>
                <w:color w:val="000000"/>
                <w:sz w:val="22"/>
              </w:rPr>
              <w:t>k</w:t>
            </w:r>
            <w:r w:rsidR="00FC5DC7">
              <w:rPr>
                <w:rFonts w:cs="Times New Roman"/>
                <w:color w:val="000000"/>
                <w:sz w:val="22"/>
              </w:rPr>
              <w:t>g</w:t>
            </w:r>
            <w:r w:rsidRPr="00170151">
              <w:rPr>
                <w:rFonts w:cs="Times New Roman"/>
                <w:color w:val="000000"/>
                <w:sz w:val="22"/>
              </w:rPr>
              <w:t>.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Compatíveis com padrão de fixação VESA 100x100, 200x200, 200x300,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300x200, 300x300, 400x200, 400x300 e 400x400 mm.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Pode ser instalado em parede ou em painel de MDF.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Deve possibilitar avanço e recuo da tela de pelo menos 30cm.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Material: Aço Carbono.</w:t>
            </w:r>
            <w:r w:rsidRPr="00170151">
              <w:rPr>
                <w:rFonts w:cs="Times New Roman"/>
                <w:color w:val="000000"/>
                <w:sz w:val="22"/>
              </w:rPr>
              <w:br/>
            </w:r>
            <w:r w:rsidRPr="00170151">
              <w:rPr>
                <w:rFonts w:cs="Times New Roman"/>
                <w:color w:val="000000"/>
                <w:sz w:val="22"/>
              </w:rPr>
              <w:lastRenderedPageBreak/>
              <w:t xml:space="preserve">- Acabamento: Tratamento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Anti-Corrosão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e pintura Epóxi Eletrostática.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 sistema de ajuste de inclinação.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09213E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lastRenderedPageBreak/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F11EC0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32</w:t>
            </w:r>
          </w:p>
        </w:tc>
      </w:tr>
      <w:tr w:rsidR="0002706D" w:rsidRPr="00170151" w14:paraId="61CB1A7E" w14:textId="77777777" w:rsidTr="00EC1C60">
        <w:trPr>
          <w:trHeight w:val="244"/>
        </w:trPr>
        <w:tc>
          <w:tcPr>
            <w:tcW w:w="345" w:type="pct"/>
            <w:shd w:val="clear" w:color="auto" w:fill="auto"/>
            <w:vAlign w:val="center"/>
          </w:tcPr>
          <w:p w14:paraId="27CBB726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97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4D3E04D8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b/>
                <w:bCs/>
                <w:sz w:val="22"/>
              </w:rPr>
            </w:pPr>
            <w:r w:rsidRPr="00170151">
              <w:rPr>
                <w:rFonts w:cs="Times New Roman"/>
                <w:b/>
                <w:bCs/>
                <w:sz w:val="22"/>
              </w:rPr>
              <w:t xml:space="preserve">Suporte para CPU com Rodinhas </w:t>
            </w:r>
          </w:p>
          <w:p w14:paraId="5F4CBCB7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br w:type="page"/>
              <w:t>- Compatível com gabinetes AT e ATX;</w:t>
            </w:r>
            <w:r w:rsidRPr="00170151">
              <w:rPr>
                <w:rFonts w:cs="Times New Roman"/>
                <w:sz w:val="22"/>
              </w:rPr>
              <w:br w:type="page"/>
            </w:r>
          </w:p>
          <w:p w14:paraId="1DF0A80D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- Base plástica com rodízios;</w:t>
            </w:r>
          </w:p>
          <w:p w14:paraId="346BBFF5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br w:type="page"/>
              <w:t>- Permite ajuste para diferentes tamanhos;</w:t>
            </w:r>
            <w:r w:rsidRPr="00170151">
              <w:rPr>
                <w:rFonts w:cs="Times New Roman"/>
                <w:sz w:val="22"/>
              </w:rPr>
              <w:br w:type="page"/>
            </w:r>
          </w:p>
          <w:p w14:paraId="24AFED8D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- Espaço interno ajustável;</w:t>
            </w:r>
          </w:p>
          <w:p w14:paraId="0C390202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br w:type="page"/>
              <w:t>- Facilita instalação e movimentação da CPU;</w:t>
            </w:r>
          </w:p>
          <w:p w14:paraId="020EBAA8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br w:type="page"/>
              <w:t>- Plástico resistente;</w:t>
            </w:r>
          </w:p>
          <w:p w14:paraId="0A1B6DCA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br w:type="page"/>
              <w:t>- Sistema de ajuste;</w:t>
            </w:r>
            <w:r w:rsidRPr="00170151">
              <w:rPr>
                <w:rFonts w:cs="Times New Roman"/>
                <w:sz w:val="22"/>
              </w:rPr>
              <w:br w:type="page"/>
            </w:r>
          </w:p>
          <w:p w14:paraId="594F9F0C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- Composição: Termoplástico e metais;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E9576D3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170151">
              <w:rPr>
                <w:rFonts w:cs="Times New Roman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6FC67A7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320</w:t>
            </w:r>
          </w:p>
        </w:tc>
      </w:tr>
      <w:tr w:rsidR="0002706D" w:rsidRPr="00170151" w14:paraId="4C4446C2" w14:textId="77777777" w:rsidTr="00EC1C60">
        <w:trPr>
          <w:trHeight w:val="244"/>
        </w:trPr>
        <w:tc>
          <w:tcPr>
            <w:tcW w:w="345" w:type="pct"/>
            <w:shd w:val="clear" w:color="auto" w:fill="auto"/>
            <w:vAlign w:val="center"/>
          </w:tcPr>
          <w:p w14:paraId="47C4451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98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4F9A693A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Suporte para Fixação de Projetor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Permite fixação em teto ou parede;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Ajuste de altura e giro sobre o eixo;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Giro sobre eixo: mín.: 90º e máx.: 360º;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Incluso braço extensor que permite movimentos de inclinação vertical e giro sobre o eixo;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Capacidade de Carga: 10kg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Desenvolvido em alumínio;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Acompanha kit de parafusos e manual de montagem; 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1C3BDE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D59D72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20</w:t>
            </w:r>
          </w:p>
        </w:tc>
      </w:tr>
      <w:tr w:rsidR="0002706D" w:rsidRPr="00170151" w14:paraId="22242BDB" w14:textId="77777777" w:rsidTr="00EC1C60">
        <w:trPr>
          <w:trHeight w:val="244"/>
        </w:trPr>
        <w:tc>
          <w:tcPr>
            <w:tcW w:w="345" w:type="pct"/>
            <w:shd w:val="clear" w:color="auto" w:fill="auto"/>
            <w:vAlign w:val="center"/>
          </w:tcPr>
          <w:p w14:paraId="725B652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99</w:t>
            </w:r>
          </w:p>
        </w:tc>
        <w:tc>
          <w:tcPr>
            <w:tcW w:w="3682" w:type="pct"/>
            <w:shd w:val="clear" w:color="auto" w:fill="auto"/>
            <w:vAlign w:val="center"/>
          </w:tcPr>
          <w:p w14:paraId="37457459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</w:rPr>
              <w:t>Switch de 8 portas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Compatível com no mínimo 10/100Mbps;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Não gerenciável;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Recursos de hardware: Padrões e Protocolos: IEEE 802.3/802.3u/ 802.3ab/ 802.3x, CSMA/CD; 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Interface: 8 portas RJ45 Auto Negociação;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Fonte de alimentação externa: 100-240V CA, 50/60Hz;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Fan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Quantity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: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Fanless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/ Design sem ventilador garante operação silenciosa;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Indicador LED: Power, 1, 2, 3, 4, 5, 6, 7, 8;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Auto-MDI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>/MDIX elimina a necessidade de cabos cruzados;</w:t>
            </w:r>
            <w:r w:rsidRPr="00170151">
              <w:rPr>
                <w:rFonts w:cs="Times New Roman"/>
                <w:color w:val="333333"/>
                <w:sz w:val="22"/>
              </w:rPr>
              <w:br/>
              <w:t>- Design de mesa ou de montagem na parede;</w:t>
            </w:r>
            <w:r w:rsidRPr="00170151">
              <w:rPr>
                <w:rFonts w:cs="Times New Roman"/>
                <w:color w:val="333333"/>
                <w:sz w:val="22"/>
              </w:rPr>
              <w:br/>
              <w:t xml:space="preserve">- Plug </w:t>
            </w:r>
            <w:proofErr w:type="spellStart"/>
            <w:r w:rsidRPr="00170151">
              <w:rPr>
                <w:rFonts w:cs="Times New Roman"/>
                <w:color w:val="333333"/>
                <w:sz w:val="22"/>
              </w:rPr>
              <w:t>and</w:t>
            </w:r>
            <w:proofErr w:type="spellEnd"/>
            <w:r w:rsidRPr="00170151">
              <w:rPr>
                <w:rFonts w:cs="Times New Roman"/>
                <w:color w:val="333333"/>
                <w:sz w:val="22"/>
              </w:rPr>
              <w:t xml:space="preserve"> Play simplifica a instalação.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E8D3DB0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B84947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150</w:t>
            </w:r>
          </w:p>
        </w:tc>
      </w:tr>
      <w:tr w:rsidR="0002706D" w:rsidRPr="00170151" w14:paraId="0AAD2955" w14:textId="77777777" w:rsidTr="00EC1C60">
        <w:trPr>
          <w:trHeight w:val="233"/>
        </w:trPr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329F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100</w:t>
            </w:r>
          </w:p>
        </w:tc>
        <w:tc>
          <w:tcPr>
            <w:tcW w:w="3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D54B9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>Switch de 16 portas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Compatível com no mínimo 10/100Mbps;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Não gerenciável;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Recursos de hardware: Padrões e Protocolos: IEEE 802.3/802.3u/ 802.3ab/ 802.3x, CSMA/CD;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Interface: 16 portas RJ45 Auto Negociação;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Fonte de alimentação externa: 100-240V CA, 50/60Hz;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Fan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Quantity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: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Fanless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/ Design sem ventilador garante operação silenciosa;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Indicador LED: Power, portas 1~16;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Auto-MDI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/MDIX elimina a necessidade de cabos cruzados;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Design de mesa ou de montagem na parede;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Plug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and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Play simplifica a instalação.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82A4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BB7CB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30</w:t>
            </w:r>
          </w:p>
        </w:tc>
      </w:tr>
      <w:tr w:rsidR="0002706D" w:rsidRPr="00170151" w14:paraId="1B350E7F" w14:textId="77777777" w:rsidTr="00EC1C60">
        <w:trPr>
          <w:trHeight w:val="258"/>
        </w:trPr>
        <w:tc>
          <w:tcPr>
            <w:tcW w:w="3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461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101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F01E" w14:textId="77777777" w:rsidR="0002706D" w:rsidRPr="00170151" w:rsidRDefault="0002706D" w:rsidP="00170151">
            <w:pPr>
              <w:spacing w:after="0" w:line="240" w:lineRule="auto"/>
              <w:jc w:val="left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</w:rPr>
              <w:t xml:space="preserve">Switch de 24 portas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Compatível com no mínimo 10/100Mbps;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Não gerenciável;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Recursos de hardware: Padrões e Protocolos: IEEE 802.3/802.3u/ 802.3ab/ </w:t>
            </w:r>
            <w:r w:rsidRPr="00170151">
              <w:rPr>
                <w:rFonts w:cs="Times New Roman"/>
                <w:color w:val="000000"/>
                <w:sz w:val="22"/>
              </w:rPr>
              <w:lastRenderedPageBreak/>
              <w:t xml:space="preserve">802.3x, CSMA/CD; 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Interface: 24 portas RJ45 Auto Negociação;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Fonte de alimentação externa: 100-240V CA, 50/60Hz;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Fan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Quantity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: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Fanless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/ Design sem ventilador garante operação silenciosa;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Indicador LED: Power, portas 1~24;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Auto-MDI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>/MDIX elimina a necessidade de cabos cruzados;</w:t>
            </w:r>
            <w:r w:rsidRPr="00170151">
              <w:rPr>
                <w:rFonts w:cs="Times New Roman"/>
                <w:color w:val="000000"/>
                <w:sz w:val="22"/>
              </w:rPr>
              <w:br/>
              <w:t>- Design de mesa ou de montagem na parede;</w:t>
            </w:r>
            <w:r w:rsidRPr="00170151">
              <w:rPr>
                <w:rFonts w:cs="Times New Roman"/>
                <w:color w:val="000000"/>
                <w:sz w:val="22"/>
              </w:rPr>
              <w:br/>
              <w:t xml:space="preserve">- Plug </w:t>
            </w: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and</w:t>
            </w:r>
            <w:proofErr w:type="spellEnd"/>
            <w:r w:rsidRPr="00170151">
              <w:rPr>
                <w:rFonts w:cs="Times New Roman"/>
                <w:color w:val="000000"/>
                <w:sz w:val="22"/>
              </w:rPr>
              <w:t xml:space="preserve"> Play simplifica a instalação.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5EA0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lastRenderedPageBreak/>
              <w:t>unid.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1502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50</w:t>
            </w:r>
          </w:p>
        </w:tc>
      </w:tr>
      <w:tr w:rsidR="0002706D" w:rsidRPr="00170151" w14:paraId="34F3BF60" w14:textId="77777777" w:rsidTr="00EC1C60">
        <w:trPr>
          <w:trHeight w:val="258"/>
        </w:trPr>
        <w:tc>
          <w:tcPr>
            <w:tcW w:w="3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E099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102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2BD8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  <w:lang w:eastAsia="pt-BR"/>
              </w:rPr>
              <w:t>Teclado padrão</w:t>
            </w:r>
          </w:p>
          <w:p w14:paraId="4660C447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>- Conexão USB;</w:t>
            </w:r>
          </w:p>
          <w:p w14:paraId="0956A439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>- Teclado Padrão ABNT2;</w:t>
            </w:r>
          </w:p>
          <w:p w14:paraId="5BE6DCAC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>- Compatível Sistema Operacional Windows XP/Vista/Win7/Win8/Win10, Mac OS X 10.2 ou superior e Linux;</w:t>
            </w:r>
          </w:p>
          <w:p w14:paraId="42AC94A4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 xml:space="preserve">- Não requer a instalação de driver para funcionamento (Plug </w:t>
            </w:r>
            <w:proofErr w:type="spellStart"/>
            <w:r w:rsidRPr="00170151">
              <w:rPr>
                <w:rFonts w:cs="Times New Roman"/>
                <w:color w:val="000000"/>
                <w:sz w:val="22"/>
                <w:lang w:eastAsia="pt-BR"/>
              </w:rPr>
              <w:t>and</w:t>
            </w:r>
            <w:proofErr w:type="spellEnd"/>
            <w:r w:rsidRPr="00170151">
              <w:rPr>
                <w:rFonts w:cs="Times New Roman"/>
                <w:color w:val="000000"/>
                <w:sz w:val="22"/>
                <w:lang w:eastAsia="pt-BR"/>
              </w:rPr>
              <w:t xml:space="preserve"> Play); </w:t>
            </w:r>
          </w:p>
          <w:p w14:paraId="71CF2F77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 xml:space="preserve">- Número mínimo de teclas: 107; </w:t>
            </w:r>
          </w:p>
          <w:p w14:paraId="345CEAE8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>- Com dispositivo de ajuste de inclinação vertical;</w:t>
            </w:r>
          </w:p>
          <w:p w14:paraId="6BAC97BA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>- Cor preta;</w:t>
            </w:r>
          </w:p>
          <w:p w14:paraId="5745A56B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 xml:space="preserve">- LEDs: Num </w:t>
            </w:r>
            <w:proofErr w:type="spellStart"/>
            <w:r w:rsidRPr="00170151">
              <w:rPr>
                <w:rFonts w:cs="Times New Roman"/>
                <w:color w:val="000000"/>
                <w:sz w:val="22"/>
                <w:lang w:eastAsia="pt-BR"/>
              </w:rPr>
              <w:t>Lock</w:t>
            </w:r>
            <w:proofErr w:type="spellEnd"/>
            <w:r w:rsidRPr="00170151">
              <w:rPr>
                <w:rFonts w:cs="Times New Roman"/>
                <w:color w:val="000000"/>
                <w:sz w:val="22"/>
                <w:lang w:eastAsia="pt-BR"/>
              </w:rPr>
              <w:t xml:space="preserve">, </w:t>
            </w:r>
            <w:proofErr w:type="spellStart"/>
            <w:r w:rsidRPr="00170151">
              <w:rPr>
                <w:rFonts w:cs="Times New Roman"/>
                <w:color w:val="000000"/>
                <w:sz w:val="22"/>
                <w:lang w:eastAsia="pt-BR"/>
              </w:rPr>
              <w:t>Caps</w:t>
            </w:r>
            <w:proofErr w:type="spellEnd"/>
            <w:r w:rsidRPr="00170151">
              <w:rPr>
                <w:rFonts w:cs="Times New Roman"/>
                <w:color w:val="000000"/>
                <w:sz w:val="22"/>
                <w:lang w:eastAsia="pt-BR"/>
              </w:rPr>
              <w:t xml:space="preserve"> </w:t>
            </w:r>
            <w:proofErr w:type="spellStart"/>
            <w:r w:rsidRPr="00170151">
              <w:rPr>
                <w:rFonts w:cs="Times New Roman"/>
                <w:color w:val="000000"/>
                <w:sz w:val="22"/>
                <w:lang w:eastAsia="pt-BR"/>
              </w:rPr>
              <w:t>Lock</w:t>
            </w:r>
            <w:proofErr w:type="spellEnd"/>
            <w:r w:rsidRPr="00170151">
              <w:rPr>
                <w:rFonts w:cs="Times New Roman"/>
                <w:color w:val="000000"/>
                <w:sz w:val="22"/>
                <w:lang w:eastAsia="pt-BR"/>
              </w:rPr>
              <w:t xml:space="preserve"> e Scroll </w:t>
            </w:r>
            <w:proofErr w:type="spellStart"/>
            <w:r w:rsidRPr="00170151">
              <w:rPr>
                <w:rFonts w:cs="Times New Roman"/>
                <w:color w:val="000000"/>
                <w:sz w:val="22"/>
                <w:lang w:eastAsia="pt-BR"/>
              </w:rPr>
              <w:t>Lock</w:t>
            </w:r>
            <w:proofErr w:type="spellEnd"/>
            <w:r w:rsidRPr="00170151">
              <w:rPr>
                <w:rFonts w:cs="Times New Roman"/>
                <w:color w:val="000000"/>
                <w:sz w:val="22"/>
                <w:lang w:eastAsia="pt-BR"/>
              </w:rPr>
              <w:t>;</w:t>
            </w:r>
          </w:p>
          <w:p w14:paraId="25E7D49C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>- Comprimento mínimo do cabo: 1,50 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3D3D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unid.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1B75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410</w:t>
            </w:r>
          </w:p>
        </w:tc>
      </w:tr>
      <w:tr w:rsidR="0002706D" w:rsidRPr="00170151" w14:paraId="3AE3F635" w14:textId="77777777" w:rsidTr="00EC1C60">
        <w:trPr>
          <w:trHeight w:val="258"/>
        </w:trPr>
        <w:tc>
          <w:tcPr>
            <w:tcW w:w="3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96E0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103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5D06B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b/>
                <w:bCs/>
                <w:color w:val="000000"/>
                <w:sz w:val="22"/>
                <w:lang w:eastAsia="pt-BR"/>
              </w:rPr>
              <w:t xml:space="preserve">Testador de cabo </w:t>
            </w:r>
          </w:p>
          <w:p w14:paraId="28193F76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>- Permite testar conectores RJ45/RJ11/USB/BNC com indicação de "straight" (direto) ou "crossover" (cruzado);</w:t>
            </w:r>
          </w:p>
          <w:p w14:paraId="6BA45A3F" w14:textId="326B6DC0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 xml:space="preserve">- </w:t>
            </w:r>
            <w:r w:rsidR="00EA6324">
              <w:rPr>
                <w:rFonts w:cs="Times New Roman"/>
                <w:color w:val="000000"/>
                <w:sz w:val="22"/>
                <w:lang w:eastAsia="pt-BR"/>
              </w:rPr>
              <w:t>I</w:t>
            </w:r>
            <w:r w:rsidRPr="00170151">
              <w:rPr>
                <w:rFonts w:cs="Times New Roman"/>
                <w:color w:val="000000"/>
                <w:sz w:val="22"/>
                <w:lang w:eastAsia="pt-BR"/>
              </w:rPr>
              <w:t>ndicação de "no connection" (sem conexão) e "short" (curto);</w:t>
            </w:r>
          </w:p>
          <w:p w14:paraId="1B270E90" w14:textId="5D3B26B8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 xml:space="preserve">- </w:t>
            </w:r>
            <w:r w:rsidR="00EA6324">
              <w:rPr>
                <w:rFonts w:cs="Times New Roman"/>
                <w:color w:val="000000"/>
                <w:sz w:val="22"/>
                <w:lang w:eastAsia="pt-BR"/>
              </w:rPr>
              <w:t>I</w:t>
            </w:r>
            <w:r w:rsidRPr="00170151">
              <w:rPr>
                <w:rFonts w:cs="Times New Roman"/>
                <w:color w:val="000000"/>
                <w:sz w:val="22"/>
                <w:lang w:eastAsia="pt-BR"/>
              </w:rPr>
              <w:t>ndicador de bateria boa e bateria fraca;</w:t>
            </w:r>
          </w:p>
          <w:p w14:paraId="44665E8A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 xml:space="preserve">- Reação rápida durante processo de teste </w:t>
            </w:r>
          </w:p>
          <w:p w14:paraId="57E87562" w14:textId="34D657C1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000000"/>
                <w:sz w:val="22"/>
                <w:lang w:eastAsia="pt-BR"/>
              </w:rPr>
            </w:pPr>
            <w:r w:rsidRPr="00170151">
              <w:rPr>
                <w:rFonts w:cs="Times New Roman"/>
                <w:color w:val="000000"/>
                <w:sz w:val="22"/>
                <w:lang w:eastAsia="pt-BR"/>
              </w:rPr>
              <w:t>- Possuir aviso sonoro.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0294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proofErr w:type="spellStart"/>
            <w:r w:rsidRPr="00170151">
              <w:rPr>
                <w:rFonts w:cs="Times New Roman"/>
                <w:color w:val="000000"/>
                <w:sz w:val="22"/>
              </w:rPr>
              <w:t>pç</w:t>
            </w:r>
            <w:proofErr w:type="spell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904C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25</w:t>
            </w:r>
          </w:p>
        </w:tc>
      </w:tr>
      <w:tr w:rsidR="0002706D" w:rsidRPr="00170151" w14:paraId="6FA32FCA" w14:textId="77777777" w:rsidTr="00EC1C60">
        <w:trPr>
          <w:trHeight w:val="258"/>
        </w:trPr>
        <w:tc>
          <w:tcPr>
            <w:tcW w:w="3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2A71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104</w:t>
            </w:r>
          </w:p>
        </w:tc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0D11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333333"/>
                <w:sz w:val="22"/>
                <w:lang w:eastAsia="pt-BR"/>
              </w:rPr>
            </w:pPr>
            <w:r w:rsidRPr="00170151">
              <w:rPr>
                <w:rFonts w:cs="Times New Roman"/>
                <w:b/>
                <w:bCs/>
                <w:color w:val="333333"/>
                <w:sz w:val="22"/>
                <w:lang w:eastAsia="pt-BR"/>
              </w:rPr>
              <w:t xml:space="preserve">Webcam </w:t>
            </w:r>
          </w:p>
          <w:p w14:paraId="3397FAC0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333333"/>
                <w:sz w:val="22"/>
                <w:lang w:eastAsia="pt-BR"/>
              </w:rPr>
            </w:pPr>
            <w:r w:rsidRPr="00170151">
              <w:rPr>
                <w:rFonts w:cs="Times New Roman"/>
                <w:color w:val="333333"/>
                <w:sz w:val="22"/>
                <w:lang w:eastAsia="pt-BR"/>
              </w:rPr>
              <w:t xml:space="preserve">- Mínimo de 1,3 </w:t>
            </w:r>
            <w:proofErr w:type="spellStart"/>
            <w:proofErr w:type="gramStart"/>
            <w:r w:rsidRPr="00170151">
              <w:rPr>
                <w:rFonts w:cs="Times New Roman"/>
                <w:color w:val="333333"/>
                <w:sz w:val="22"/>
                <w:lang w:eastAsia="pt-BR"/>
              </w:rPr>
              <w:t>mega</w:t>
            </w:r>
            <w:proofErr w:type="spellEnd"/>
            <w:r w:rsidRPr="00170151">
              <w:rPr>
                <w:rFonts w:cs="Times New Roman"/>
                <w:color w:val="333333"/>
                <w:sz w:val="22"/>
                <w:lang w:eastAsia="pt-BR"/>
              </w:rPr>
              <w:t xml:space="preserve"> pixels</w:t>
            </w:r>
            <w:proofErr w:type="gramEnd"/>
            <w:r w:rsidRPr="00170151">
              <w:rPr>
                <w:rFonts w:cs="Times New Roman"/>
                <w:color w:val="333333"/>
                <w:sz w:val="22"/>
                <w:lang w:eastAsia="pt-BR"/>
              </w:rPr>
              <w:t xml:space="preserve"> de resolução </w:t>
            </w:r>
          </w:p>
          <w:p w14:paraId="687B6CB7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333333"/>
                <w:sz w:val="22"/>
                <w:lang w:eastAsia="pt-BR"/>
              </w:rPr>
            </w:pPr>
            <w:r w:rsidRPr="00170151">
              <w:rPr>
                <w:rFonts w:cs="Times New Roman"/>
                <w:color w:val="333333"/>
                <w:sz w:val="22"/>
                <w:lang w:eastAsia="pt-BR"/>
              </w:rPr>
              <w:t xml:space="preserve">- Microfone embutido </w:t>
            </w:r>
          </w:p>
          <w:p w14:paraId="6206A7EF" w14:textId="0D02F852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333333"/>
                <w:sz w:val="22"/>
                <w:lang w:eastAsia="pt-BR"/>
              </w:rPr>
            </w:pPr>
            <w:r w:rsidRPr="00170151">
              <w:rPr>
                <w:rFonts w:cs="Times New Roman"/>
                <w:color w:val="333333"/>
                <w:sz w:val="22"/>
                <w:lang w:eastAsia="pt-BR"/>
              </w:rPr>
              <w:t>- Compat</w:t>
            </w:r>
            <w:r w:rsidR="00EA6324">
              <w:rPr>
                <w:rFonts w:cs="Times New Roman"/>
                <w:color w:val="333333"/>
                <w:sz w:val="22"/>
                <w:lang w:eastAsia="pt-BR"/>
              </w:rPr>
              <w:t>í</w:t>
            </w:r>
            <w:r w:rsidRPr="00170151">
              <w:rPr>
                <w:rFonts w:cs="Times New Roman"/>
                <w:color w:val="333333"/>
                <w:sz w:val="22"/>
                <w:lang w:eastAsia="pt-BR"/>
              </w:rPr>
              <w:t xml:space="preserve">vel com </w:t>
            </w:r>
            <w:r w:rsidR="00127CD6">
              <w:rPr>
                <w:rFonts w:cs="Times New Roman"/>
                <w:color w:val="333333"/>
                <w:sz w:val="22"/>
                <w:lang w:eastAsia="pt-BR"/>
              </w:rPr>
              <w:t>W</w:t>
            </w:r>
            <w:r w:rsidRPr="00170151">
              <w:rPr>
                <w:rFonts w:cs="Times New Roman"/>
                <w:color w:val="333333"/>
                <w:sz w:val="22"/>
                <w:lang w:eastAsia="pt-BR"/>
              </w:rPr>
              <w:t>indows 7/vista/</w:t>
            </w:r>
            <w:proofErr w:type="spellStart"/>
            <w:r w:rsidRPr="00170151">
              <w:rPr>
                <w:rFonts w:cs="Times New Roman"/>
                <w:color w:val="333333"/>
                <w:sz w:val="22"/>
                <w:lang w:eastAsia="pt-BR"/>
              </w:rPr>
              <w:t>xp</w:t>
            </w:r>
            <w:proofErr w:type="spellEnd"/>
            <w:r w:rsidRPr="00170151">
              <w:rPr>
                <w:rFonts w:cs="Times New Roman"/>
                <w:color w:val="333333"/>
                <w:sz w:val="22"/>
                <w:lang w:eastAsia="pt-BR"/>
              </w:rPr>
              <w:t>/2000 ou superior</w:t>
            </w:r>
          </w:p>
          <w:p w14:paraId="3465548A" w14:textId="77777777" w:rsidR="0002706D" w:rsidRPr="00170151" w:rsidRDefault="0002706D" w:rsidP="00170151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color w:val="333333"/>
                <w:sz w:val="22"/>
                <w:lang w:eastAsia="pt-BR"/>
              </w:rPr>
            </w:pPr>
            <w:r w:rsidRPr="00170151">
              <w:rPr>
                <w:rFonts w:cs="Times New Roman"/>
                <w:color w:val="333333"/>
                <w:sz w:val="22"/>
                <w:lang w:eastAsia="pt-BR"/>
              </w:rPr>
              <w:t>- Interface de conexão USB.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0E5F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333333"/>
                <w:sz w:val="22"/>
              </w:rPr>
            </w:pPr>
            <w:r w:rsidRPr="00170151">
              <w:rPr>
                <w:rFonts w:cs="Times New Roman"/>
                <w:color w:val="333333"/>
                <w:sz w:val="22"/>
              </w:rPr>
              <w:t>unid.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1CFE" w14:textId="77777777" w:rsidR="0002706D" w:rsidRPr="00170151" w:rsidRDefault="0002706D" w:rsidP="006E75F7">
            <w:pPr>
              <w:spacing w:after="0" w:line="240" w:lineRule="auto"/>
              <w:jc w:val="center"/>
              <w:rPr>
                <w:rFonts w:cs="Times New Roman"/>
                <w:color w:val="000000"/>
                <w:sz w:val="22"/>
              </w:rPr>
            </w:pPr>
            <w:r w:rsidRPr="00170151">
              <w:rPr>
                <w:rFonts w:cs="Times New Roman"/>
                <w:color w:val="000000"/>
                <w:sz w:val="22"/>
              </w:rPr>
              <w:t>20</w:t>
            </w:r>
          </w:p>
        </w:tc>
      </w:tr>
    </w:tbl>
    <w:p w14:paraId="4E1773C6" w14:textId="74C1583B" w:rsidR="00EE199D" w:rsidRDefault="00EE199D" w:rsidP="00EE199D"/>
    <w:p w14:paraId="283FEB20" w14:textId="4051BEC1" w:rsidR="00E67A7D" w:rsidRDefault="00FC38BC" w:rsidP="00AB6E41">
      <w:pPr>
        <w:pStyle w:val="Ttulo1"/>
      </w:pPr>
      <w:r>
        <w:t>VALORES DE REFERÊNCIA</w:t>
      </w:r>
    </w:p>
    <w:tbl>
      <w:tblPr>
        <w:tblStyle w:val="TabeladeGrade4-nfase1"/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719"/>
        <w:gridCol w:w="4806"/>
        <w:gridCol w:w="1519"/>
        <w:gridCol w:w="685"/>
        <w:gridCol w:w="1338"/>
        <w:gridCol w:w="1633"/>
      </w:tblGrid>
      <w:tr w:rsidR="00A464B7" w:rsidRPr="007030FB" w14:paraId="2AABD9BB" w14:textId="77777777" w:rsidTr="007104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336" w:type="pct"/>
            <w:shd w:val="clear" w:color="auto" w:fill="2F5496" w:themeFill="accent1" w:themeFillShade="BF"/>
            <w:vAlign w:val="center"/>
          </w:tcPr>
          <w:p w14:paraId="6BB858BA" w14:textId="77777777" w:rsidR="001D4111" w:rsidRPr="007030FB" w:rsidRDefault="001D4111" w:rsidP="0001165A">
            <w:pPr>
              <w:pStyle w:val="Normal0"/>
              <w:jc w:val="center"/>
              <w:rPr>
                <w:rFonts w:ascii="Times New Roman" w:eastAsia="Courier New" w:hAnsi="Times New Roman"/>
                <w:szCs w:val="22"/>
              </w:rPr>
            </w:pPr>
            <w:r w:rsidRPr="007030FB">
              <w:rPr>
                <w:rFonts w:ascii="Times New Roman" w:eastAsia="Courier New" w:hAnsi="Times New Roman"/>
                <w:szCs w:val="22"/>
              </w:rPr>
              <w:t>Item</w:t>
            </w:r>
          </w:p>
        </w:tc>
        <w:tc>
          <w:tcPr>
            <w:tcW w:w="2246" w:type="pct"/>
            <w:shd w:val="clear" w:color="auto" w:fill="2F5496" w:themeFill="accent1" w:themeFillShade="BF"/>
            <w:vAlign w:val="center"/>
          </w:tcPr>
          <w:p w14:paraId="1A30D3BB" w14:textId="77777777" w:rsidR="001D4111" w:rsidRPr="007030FB" w:rsidRDefault="001D4111" w:rsidP="0001165A">
            <w:pPr>
              <w:pStyle w:val="Normal0"/>
              <w:jc w:val="center"/>
              <w:rPr>
                <w:rFonts w:ascii="Times New Roman" w:eastAsia="Courier New" w:hAnsi="Times New Roman"/>
                <w:szCs w:val="22"/>
              </w:rPr>
            </w:pPr>
            <w:r w:rsidRPr="007030FB">
              <w:rPr>
                <w:rFonts w:ascii="Times New Roman" w:eastAsia="Courier New" w:hAnsi="Times New Roman"/>
                <w:szCs w:val="22"/>
              </w:rPr>
              <w:t>Descrição do item</w:t>
            </w:r>
          </w:p>
        </w:tc>
        <w:tc>
          <w:tcPr>
            <w:tcW w:w="710" w:type="pct"/>
            <w:shd w:val="clear" w:color="auto" w:fill="2F5496" w:themeFill="accent1" w:themeFillShade="BF"/>
            <w:vAlign w:val="center"/>
          </w:tcPr>
          <w:p w14:paraId="5E375FA9" w14:textId="77777777" w:rsidR="001D4111" w:rsidRPr="007030FB" w:rsidRDefault="001D4111" w:rsidP="0001165A">
            <w:pPr>
              <w:pStyle w:val="Normal0"/>
              <w:jc w:val="center"/>
              <w:rPr>
                <w:rFonts w:ascii="Times New Roman" w:eastAsia="Courier New" w:hAnsi="Times New Roman"/>
                <w:szCs w:val="22"/>
              </w:rPr>
            </w:pPr>
            <w:r w:rsidRPr="007030FB">
              <w:rPr>
                <w:rFonts w:ascii="Times New Roman" w:eastAsia="Courier New" w:hAnsi="Times New Roman"/>
                <w:szCs w:val="22"/>
              </w:rPr>
              <w:t>Tipo</w:t>
            </w:r>
          </w:p>
        </w:tc>
        <w:tc>
          <w:tcPr>
            <w:tcW w:w="320" w:type="pct"/>
            <w:shd w:val="clear" w:color="auto" w:fill="2F5496" w:themeFill="accent1" w:themeFillShade="BF"/>
            <w:vAlign w:val="center"/>
          </w:tcPr>
          <w:p w14:paraId="0D5DAF1D" w14:textId="77777777" w:rsidR="001D4111" w:rsidRPr="007030FB" w:rsidRDefault="001D4111" w:rsidP="0001165A">
            <w:pPr>
              <w:pStyle w:val="Normal0"/>
              <w:jc w:val="center"/>
              <w:rPr>
                <w:rFonts w:ascii="Times New Roman" w:eastAsia="Courier New" w:hAnsi="Times New Roman"/>
                <w:szCs w:val="22"/>
              </w:rPr>
            </w:pPr>
            <w:r w:rsidRPr="007030FB">
              <w:rPr>
                <w:rFonts w:ascii="Times New Roman" w:eastAsia="Courier New" w:hAnsi="Times New Roman"/>
                <w:szCs w:val="22"/>
              </w:rPr>
              <w:t>QT</w:t>
            </w:r>
          </w:p>
        </w:tc>
        <w:tc>
          <w:tcPr>
            <w:tcW w:w="625" w:type="pct"/>
            <w:shd w:val="clear" w:color="auto" w:fill="2F5496" w:themeFill="accent1" w:themeFillShade="BF"/>
            <w:vAlign w:val="center"/>
          </w:tcPr>
          <w:p w14:paraId="5E13A168" w14:textId="49C900A0" w:rsidR="001D4111" w:rsidRPr="007030FB" w:rsidRDefault="001D4111" w:rsidP="007104EF">
            <w:pPr>
              <w:pStyle w:val="Normal0"/>
              <w:jc w:val="center"/>
              <w:rPr>
                <w:rFonts w:ascii="Times New Roman" w:eastAsia="Courier New" w:hAnsi="Times New Roman"/>
                <w:szCs w:val="22"/>
              </w:rPr>
            </w:pPr>
            <w:r w:rsidRPr="007030FB">
              <w:rPr>
                <w:rFonts w:ascii="Times New Roman" w:eastAsia="Courier New" w:hAnsi="Times New Roman"/>
                <w:szCs w:val="22"/>
              </w:rPr>
              <w:t xml:space="preserve">Valor </w:t>
            </w:r>
            <w:r w:rsidR="00273393">
              <w:rPr>
                <w:rFonts w:ascii="Times New Roman" w:eastAsia="Courier New" w:hAnsi="Times New Roman"/>
                <w:szCs w:val="22"/>
              </w:rPr>
              <w:t>de Referência</w:t>
            </w:r>
          </w:p>
        </w:tc>
        <w:tc>
          <w:tcPr>
            <w:tcW w:w="763" w:type="pct"/>
            <w:shd w:val="clear" w:color="auto" w:fill="2F5496" w:themeFill="accent1" w:themeFillShade="BF"/>
            <w:vAlign w:val="center"/>
          </w:tcPr>
          <w:p w14:paraId="322403A0" w14:textId="77777777" w:rsidR="001D4111" w:rsidRPr="007030FB" w:rsidRDefault="001D4111" w:rsidP="007104EF">
            <w:pPr>
              <w:pStyle w:val="Normal0"/>
              <w:jc w:val="center"/>
              <w:rPr>
                <w:rFonts w:ascii="Times New Roman" w:eastAsia="Courier New" w:hAnsi="Times New Roman"/>
                <w:szCs w:val="22"/>
              </w:rPr>
            </w:pPr>
            <w:r w:rsidRPr="007030FB">
              <w:rPr>
                <w:rFonts w:ascii="Times New Roman" w:eastAsia="Courier New" w:hAnsi="Times New Roman"/>
                <w:szCs w:val="22"/>
              </w:rPr>
              <w:t>Valor total</w:t>
            </w:r>
          </w:p>
        </w:tc>
      </w:tr>
      <w:tr w:rsidR="007104EF" w:rsidRPr="007030FB" w14:paraId="01F7506F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1DCCB52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</w:t>
            </w:r>
          </w:p>
        </w:tc>
        <w:tc>
          <w:tcPr>
            <w:tcW w:w="2246" w:type="pct"/>
            <w:shd w:val="clear" w:color="auto" w:fill="auto"/>
          </w:tcPr>
          <w:p w14:paraId="514E40F4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Abraçadeira de Velcro Dupla Face  </w:t>
            </w:r>
            <w:r w:rsidRPr="007030F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421EBBC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3017047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120</w:t>
            </w:r>
          </w:p>
        </w:tc>
        <w:tc>
          <w:tcPr>
            <w:tcW w:w="625" w:type="pct"/>
            <w:shd w:val="clear" w:color="auto" w:fill="auto"/>
          </w:tcPr>
          <w:p w14:paraId="7E13C33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R$ 38,00</w:t>
            </w:r>
          </w:p>
        </w:tc>
        <w:tc>
          <w:tcPr>
            <w:tcW w:w="763" w:type="pct"/>
            <w:shd w:val="clear" w:color="auto" w:fill="auto"/>
          </w:tcPr>
          <w:p w14:paraId="573406D7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R$ 4.560,00</w:t>
            </w:r>
          </w:p>
        </w:tc>
      </w:tr>
      <w:tr w:rsidR="0001165A" w:rsidRPr="007030FB" w14:paraId="144E0991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07D55C2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2</w:t>
            </w:r>
          </w:p>
        </w:tc>
        <w:tc>
          <w:tcPr>
            <w:tcW w:w="2246" w:type="pct"/>
            <w:shd w:val="clear" w:color="auto" w:fill="auto"/>
          </w:tcPr>
          <w:p w14:paraId="1F3C6BD5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Abraçadeira em nylon </w:t>
            </w:r>
          </w:p>
        </w:tc>
        <w:tc>
          <w:tcPr>
            <w:tcW w:w="710" w:type="pct"/>
            <w:shd w:val="clear" w:color="auto" w:fill="auto"/>
          </w:tcPr>
          <w:p w14:paraId="6C018EE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12D512C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5000</w:t>
            </w:r>
          </w:p>
        </w:tc>
        <w:tc>
          <w:tcPr>
            <w:tcW w:w="625" w:type="pct"/>
            <w:shd w:val="clear" w:color="auto" w:fill="auto"/>
          </w:tcPr>
          <w:p w14:paraId="133DEAC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R$ 0,29</w:t>
            </w:r>
          </w:p>
        </w:tc>
        <w:tc>
          <w:tcPr>
            <w:tcW w:w="763" w:type="pct"/>
            <w:shd w:val="clear" w:color="auto" w:fill="auto"/>
          </w:tcPr>
          <w:p w14:paraId="4963CA2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R$ 1.450,00</w:t>
            </w:r>
          </w:p>
        </w:tc>
      </w:tr>
      <w:tr w:rsidR="007104EF" w:rsidRPr="007030FB" w14:paraId="18DB6D04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10D1AE4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3</w:t>
            </w:r>
          </w:p>
        </w:tc>
        <w:tc>
          <w:tcPr>
            <w:tcW w:w="2246" w:type="pct"/>
            <w:shd w:val="clear" w:color="auto" w:fill="auto"/>
          </w:tcPr>
          <w:p w14:paraId="5717D93F" w14:textId="7D46BB46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A</w:t>
            </w:r>
            <w:r w:rsidR="00135252">
              <w:rPr>
                <w:rFonts w:cs="Times New Roman"/>
                <w:bCs/>
                <w:sz w:val="22"/>
              </w:rPr>
              <w:t>c</w:t>
            </w:r>
            <w:r w:rsidRPr="007030FB">
              <w:rPr>
                <w:rFonts w:cs="Times New Roman"/>
                <w:bCs/>
                <w:sz w:val="22"/>
              </w:rPr>
              <w:t xml:space="preserve">cess Point com antena omnidirecional e conexão 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PoE</w:t>
            </w:r>
            <w:proofErr w:type="spellEnd"/>
          </w:p>
        </w:tc>
        <w:tc>
          <w:tcPr>
            <w:tcW w:w="710" w:type="pct"/>
            <w:shd w:val="clear" w:color="auto" w:fill="auto"/>
          </w:tcPr>
          <w:p w14:paraId="48F61E9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2500D62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625" w:type="pct"/>
            <w:shd w:val="clear" w:color="auto" w:fill="auto"/>
          </w:tcPr>
          <w:p w14:paraId="2C25938E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R$ 900,00</w:t>
            </w:r>
          </w:p>
        </w:tc>
        <w:tc>
          <w:tcPr>
            <w:tcW w:w="763" w:type="pct"/>
            <w:shd w:val="clear" w:color="auto" w:fill="auto"/>
          </w:tcPr>
          <w:p w14:paraId="389A7731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R$ 63.000,00</w:t>
            </w:r>
          </w:p>
        </w:tc>
      </w:tr>
      <w:tr w:rsidR="0001165A" w:rsidRPr="007030FB" w14:paraId="27C5137A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34F2009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4</w:t>
            </w:r>
          </w:p>
        </w:tc>
        <w:tc>
          <w:tcPr>
            <w:tcW w:w="2246" w:type="pct"/>
            <w:shd w:val="clear" w:color="auto" w:fill="auto"/>
          </w:tcPr>
          <w:p w14:paraId="430DFF18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Adaptador Wireless USB</w:t>
            </w:r>
          </w:p>
        </w:tc>
        <w:tc>
          <w:tcPr>
            <w:tcW w:w="710" w:type="pct"/>
            <w:shd w:val="clear" w:color="auto" w:fill="auto"/>
          </w:tcPr>
          <w:p w14:paraId="0B000BD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1BD2317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625" w:type="pct"/>
            <w:shd w:val="clear" w:color="auto" w:fill="auto"/>
          </w:tcPr>
          <w:p w14:paraId="69BF475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R$ 65,00</w:t>
            </w:r>
          </w:p>
        </w:tc>
        <w:tc>
          <w:tcPr>
            <w:tcW w:w="763" w:type="pct"/>
            <w:shd w:val="clear" w:color="auto" w:fill="auto"/>
          </w:tcPr>
          <w:p w14:paraId="6A21A508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R$ 4.550,00</w:t>
            </w:r>
          </w:p>
        </w:tc>
      </w:tr>
      <w:tr w:rsidR="007104EF" w:rsidRPr="007030FB" w14:paraId="6C41732D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4E88F48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5</w:t>
            </w:r>
          </w:p>
        </w:tc>
        <w:tc>
          <w:tcPr>
            <w:tcW w:w="2246" w:type="pct"/>
            <w:shd w:val="clear" w:color="auto" w:fill="auto"/>
          </w:tcPr>
          <w:p w14:paraId="771ABF21" w14:textId="7968A1DF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Adaptador wireless PCI-E</w:t>
            </w:r>
          </w:p>
        </w:tc>
        <w:tc>
          <w:tcPr>
            <w:tcW w:w="710" w:type="pct"/>
            <w:shd w:val="clear" w:color="auto" w:fill="auto"/>
          </w:tcPr>
          <w:p w14:paraId="5823432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BD349C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20</w:t>
            </w:r>
          </w:p>
        </w:tc>
        <w:tc>
          <w:tcPr>
            <w:tcW w:w="625" w:type="pct"/>
            <w:shd w:val="clear" w:color="auto" w:fill="auto"/>
          </w:tcPr>
          <w:p w14:paraId="53C2AD7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R$ 100,00</w:t>
            </w:r>
          </w:p>
        </w:tc>
        <w:tc>
          <w:tcPr>
            <w:tcW w:w="763" w:type="pct"/>
            <w:shd w:val="clear" w:color="auto" w:fill="auto"/>
          </w:tcPr>
          <w:p w14:paraId="6E848078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R$ 2.000,00</w:t>
            </w:r>
          </w:p>
        </w:tc>
      </w:tr>
      <w:tr w:rsidR="0001165A" w:rsidRPr="007030FB" w14:paraId="19777E4C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25EC81A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6</w:t>
            </w:r>
          </w:p>
        </w:tc>
        <w:tc>
          <w:tcPr>
            <w:tcW w:w="2246" w:type="pct"/>
            <w:shd w:val="clear" w:color="auto" w:fill="auto"/>
          </w:tcPr>
          <w:p w14:paraId="7D36CAB1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Alicate de 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crimpar</w:t>
            </w:r>
            <w:proofErr w:type="spellEnd"/>
            <w:r w:rsidRPr="007030FB">
              <w:rPr>
                <w:rFonts w:cs="Times New Roman"/>
                <w:bCs/>
                <w:sz w:val="22"/>
              </w:rPr>
              <w:t xml:space="preserve"> RJ45 e RJ11</w:t>
            </w:r>
          </w:p>
        </w:tc>
        <w:tc>
          <w:tcPr>
            <w:tcW w:w="710" w:type="pct"/>
            <w:shd w:val="clear" w:color="auto" w:fill="auto"/>
          </w:tcPr>
          <w:p w14:paraId="3A0ADF2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4E1F1ED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625" w:type="pct"/>
            <w:shd w:val="clear" w:color="auto" w:fill="auto"/>
          </w:tcPr>
          <w:p w14:paraId="1AEF629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R$ 60,00</w:t>
            </w:r>
          </w:p>
        </w:tc>
        <w:tc>
          <w:tcPr>
            <w:tcW w:w="763" w:type="pct"/>
            <w:shd w:val="clear" w:color="auto" w:fill="auto"/>
          </w:tcPr>
          <w:p w14:paraId="6CA5388E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R$ 1.500,00</w:t>
            </w:r>
          </w:p>
        </w:tc>
      </w:tr>
      <w:tr w:rsidR="007104EF" w:rsidRPr="007030FB" w14:paraId="09B0AE5A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1834F3D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7</w:t>
            </w:r>
          </w:p>
        </w:tc>
        <w:tc>
          <w:tcPr>
            <w:tcW w:w="2246" w:type="pct"/>
            <w:shd w:val="clear" w:color="auto" w:fill="auto"/>
          </w:tcPr>
          <w:p w14:paraId="427C3F59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Alicate de corte diagonal 6" </w:t>
            </w:r>
          </w:p>
        </w:tc>
        <w:tc>
          <w:tcPr>
            <w:tcW w:w="710" w:type="pct"/>
            <w:shd w:val="clear" w:color="auto" w:fill="auto"/>
          </w:tcPr>
          <w:p w14:paraId="33971FE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47AFFAA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19</w:t>
            </w:r>
          </w:p>
        </w:tc>
        <w:tc>
          <w:tcPr>
            <w:tcW w:w="625" w:type="pct"/>
            <w:shd w:val="clear" w:color="auto" w:fill="auto"/>
          </w:tcPr>
          <w:p w14:paraId="453067D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R$ 35,00</w:t>
            </w:r>
          </w:p>
        </w:tc>
        <w:tc>
          <w:tcPr>
            <w:tcW w:w="763" w:type="pct"/>
            <w:shd w:val="clear" w:color="auto" w:fill="auto"/>
          </w:tcPr>
          <w:p w14:paraId="6D0C3DE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R$ 665,00</w:t>
            </w:r>
          </w:p>
        </w:tc>
      </w:tr>
      <w:tr w:rsidR="0001165A" w:rsidRPr="007030FB" w14:paraId="3C595CCD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5A1D72E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8</w:t>
            </w:r>
          </w:p>
        </w:tc>
        <w:tc>
          <w:tcPr>
            <w:tcW w:w="2246" w:type="pct"/>
            <w:shd w:val="clear" w:color="auto" w:fill="auto"/>
          </w:tcPr>
          <w:p w14:paraId="36CE21AC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Alicate de corte frontal 6" </w:t>
            </w:r>
          </w:p>
        </w:tc>
        <w:tc>
          <w:tcPr>
            <w:tcW w:w="710" w:type="pct"/>
            <w:shd w:val="clear" w:color="auto" w:fill="auto"/>
          </w:tcPr>
          <w:p w14:paraId="1CEE92D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0783DCE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19</w:t>
            </w:r>
          </w:p>
        </w:tc>
        <w:tc>
          <w:tcPr>
            <w:tcW w:w="625" w:type="pct"/>
            <w:shd w:val="clear" w:color="auto" w:fill="auto"/>
          </w:tcPr>
          <w:p w14:paraId="68BF7159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R$ 45,00</w:t>
            </w:r>
          </w:p>
        </w:tc>
        <w:tc>
          <w:tcPr>
            <w:tcW w:w="763" w:type="pct"/>
            <w:shd w:val="clear" w:color="auto" w:fill="auto"/>
          </w:tcPr>
          <w:p w14:paraId="136C49D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R$ 855,00</w:t>
            </w:r>
          </w:p>
        </w:tc>
      </w:tr>
      <w:tr w:rsidR="007104EF" w:rsidRPr="007030FB" w14:paraId="265A10EE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4B49F7F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lastRenderedPageBreak/>
              <w:t>9</w:t>
            </w:r>
          </w:p>
        </w:tc>
        <w:tc>
          <w:tcPr>
            <w:tcW w:w="2246" w:type="pct"/>
            <w:shd w:val="clear" w:color="auto" w:fill="auto"/>
          </w:tcPr>
          <w:p w14:paraId="6FB9BFB9" w14:textId="44DA1439" w:rsidR="001D4111" w:rsidRPr="007030FB" w:rsidRDefault="001D4111" w:rsidP="00612A79">
            <w:pPr>
              <w:spacing w:after="0" w:line="240" w:lineRule="auto"/>
              <w:rPr>
                <w:rFonts w:cs="Times New Roman"/>
                <w:bCs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Alicate 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punch</w:t>
            </w:r>
            <w:proofErr w:type="spellEnd"/>
            <w:r w:rsidRPr="007030FB">
              <w:rPr>
                <w:rFonts w:cs="Times New Roman"/>
                <w:bCs/>
                <w:sz w:val="22"/>
              </w:rPr>
              <w:t xml:space="preserve"> 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down</w:t>
            </w:r>
            <w:proofErr w:type="spellEnd"/>
            <w:r w:rsidRPr="007030FB">
              <w:rPr>
                <w:rFonts w:cs="Times New Roman"/>
                <w:bCs/>
                <w:sz w:val="22"/>
              </w:rPr>
              <w:t xml:space="preserve"> de inserção para conectores RJ11/RJ45 f</w:t>
            </w:r>
            <w:r w:rsidR="00135252">
              <w:rPr>
                <w:rFonts w:cs="Times New Roman"/>
                <w:bCs/>
                <w:sz w:val="22"/>
              </w:rPr>
              <w:t>ê</w:t>
            </w:r>
            <w:r w:rsidRPr="007030FB">
              <w:rPr>
                <w:rFonts w:cs="Times New Roman"/>
                <w:bCs/>
                <w:sz w:val="22"/>
              </w:rPr>
              <w:t>mea</w:t>
            </w:r>
          </w:p>
        </w:tc>
        <w:tc>
          <w:tcPr>
            <w:tcW w:w="710" w:type="pct"/>
            <w:shd w:val="clear" w:color="auto" w:fill="auto"/>
          </w:tcPr>
          <w:p w14:paraId="43FD20F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0E711E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22</w:t>
            </w:r>
          </w:p>
        </w:tc>
        <w:tc>
          <w:tcPr>
            <w:tcW w:w="625" w:type="pct"/>
            <w:shd w:val="clear" w:color="auto" w:fill="auto"/>
          </w:tcPr>
          <w:p w14:paraId="1BA79BA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R$ 60,00</w:t>
            </w:r>
          </w:p>
        </w:tc>
        <w:tc>
          <w:tcPr>
            <w:tcW w:w="763" w:type="pct"/>
            <w:shd w:val="clear" w:color="auto" w:fill="auto"/>
          </w:tcPr>
          <w:p w14:paraId="080AEE0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R$ 1.320,00</w:t>
            </w:r>
          </w:p>
        </w:tc>
      </w:tr>
      <w:tr w:rsidR="0001165A" w:rsidRPr="007030FB" w14:paraId="0232C9E2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68484F8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10</w:t>
            </w:r>
          </w:p>
        </w:tc>
        <w:tc>
          <w:tcPr>
            <w:tcW w:w="2246" w:type="pct"/>
            <w:shd w:val="clear" w:color="auto" w:fill="auto"/>
          </w:tcPr>
          <w:p w14:paraId="391EE7EC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Anilha de Identificação Para Cabo CAT.5e </w:t>
            </w:r>
          </w:p>
        </w:tc>
        <w:tc>
          <w:tcPr>
            <w:tcW w:w="710" w:type="pct"/>
            <w:shd w:val="clear" w:color="auto" w:fill="auto"/>
          </w:tcPr>
          <w:p w14:paraId="71B41D5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25D5FC2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55</w:t>
            </w:r>
          </w:p>
        </w:tc>
        <w:tc>
          <w:tcPr>
            <w:tcW w:w="625" w:type="pct"/>
            <w:shd w:val="clear" w:color="auto" w:fill="auto"/>
          </w:tcPr>
          <w:p w14:paraId="1D3644F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R$ 30,00</w:t>
            </w:r>
          </w:p>
        </w:tc>
        <w:tc>
          <w:tcPr>
            <w:tcW w:w="763" w:type="pct"/>
            <w:shd w:val="clear" w:color="auto" w:fill="auto"/>
          </w:tcPr>
          <w:p w14:paraId="45FFD247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R$ 1.650,00</w:t>
            </w:r>
          </w:p>
        </w:tc>
      </w:tr>
      <w:tr w:rsidR="007104EF" w:rsidRPr="007030FB" w14:paraId="356E15AC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71779FA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11</w:t>
            </w:r>
          </w:p>
        </w:tc>
        <w:tc>
          <w:tcPr>
            <w:tcW w:w="2246" w:type="pct"/>
            <w:shd w:val="clear" w:color="auto" w:fill="auto"/>
          </w:tcPr>
          <w:p w14:paraId="15344DCB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Apresentador s/ Fio c/ Apontador Laser</w:t>
            </w:r>
          </w:p>
        </w:tc>
        <w:tc>
          <w:tcPr>
            <w:tcW w:w="710" w:type="pct"/>
            <w:shd w:val="clear" w:color="auto" w:fill="auto"/>
          </w:tcPr>
          <w:p w14:paraId="12992ED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19A72D5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17</w:t>
            </w:r>
          </w:p>
        </w:tc>
        <w:tc>
          <w:tcPr>
            <w:tcW w:w="625" w:type="pct"/>
            <w:shd w:val="clear" w:color="auto" w:fill="auto"/>
          </w:tcPr>
          <w:p w14:paraId="3D82919C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R$ 80,00</w:t>
            </w:r>
          </w:p>
        </w:tc>
        <w:tc>
          <w:tcPr>
            <w:tcW w:w="763" w:type="pct"/>
            <w:shd w:val="clear" w:color="auto" w:fill="auto"/>
          </w:tcPr>
          <w:p w14:paraId="5518D9F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R$ 1.360,00</w:t>
            </w:r>
          </w:p>
        </w:tc>
      </w:tr>
      <w:tr w:rsidR="0001165A" w:rsidRPr="007030FB" w14:paraId="15E76C68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5B422B8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12</w:t>
            </w:r>
          </w:p>
        </w:tc>
        <w:tc>
          <w:tcPr>
            <w:tcW w:w="2246" w:type="pct"/>
            <w:shd w:val="clear" w:color="auto" w:fill="auto"/>
          </w:tcPr>
          <w:p w14:paraId="148C6476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Bateria 12V – 5Ah</w:t>
            </w:r>
          </w:p>
        </w:tc>
        <w:tc>
          <w:tcPr>
            <w:tcW w:w="710" w:type="pct"/>
            <w:shd w:val="clear" w:color="auto" w:fill="auto"/>
          </w:tcPr>
          <w:p w14:paraId="68F6BFD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D2B2F3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100</w:t>
            </w:r>
          </w:p>
        </w:tc>
        <w:tc>
          <w:tcPr>
            <w:tcW w:w="625" w:type="pct"/>
            <w:shd w:val="clear" w:color="auto" w:fill="auto"/>
          </w:tcPr>
          <w:p w14:paraId="5CBF381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R$ 110,00</w:t>
            </w:r>
          </w:p>
        </w:tc>
        <w:tc>
          <w:tcPr>
            <w:tcW w:w="763" w:type="pct"/>
            <w:shd w:val="clear" w:color="auto" w:fill="auto"/>
          </w:tcPr>
          <w:p w14:paraId="2ED7551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R$ 11.000,00</w:t>
            </w:r>
          </w:p>
        </w:tc>
      </w:tr>
      <w:tr w:rsidR="007104EF" w:rsidRPr="007030FB" w14:paraId="7A614D5C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6A36959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13</w:t>
            </w:r>
          </w:p>
        </w:tc>
        <w:tc>
          <w:tcPr>
            <w:tcW w:w="2246" w:type="pct"/>
            <w:shd w:val="clear" w:color="auto" w:fill="auto"/>
          </w:tcPr>
          <w:p w14:paraId="4B15AA74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Bateria 12V – 7,2Ah</w:t>
            </w:r>
          </w:p>
        </w:tc>
        <w:tc>
          <w:tcPr>
            <w:tcW w:w="710" w:type="pct"/>
            <w:shd w:val="clear" w:color="auto" w:fill="auto"/>
          </w:tcPr>
          <w:p w14:paraId="193913D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3DBBB21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110</w:t>
            </w:r>
          </w:p>
        </w:tc>
        <w:tc>
          <w:tcPr>
            <w:tcW w:w="625" w:type="pct"/>
            <w:shd w:val="clear" w:color="auto" w:fill="auto"/>
          </w:tcPr>
          <w:p w14:paraId="64AC0E0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R$ 115,00</w:t>
            </w:r>
          </w:p>
        </w:tc>
        <w:tc>
          <w:tcPr>
            <w:tcW w:w="763" w:type="pct"/>
            <w:shd w:val="clear" w:color="auto" w:fill="auto"/>
          </w:tcPr>
          <w:p w14:paraId="37A2C4B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R$ 12.650,00</w:t>
            </w:r>
          </w:p>
        </w:tc>
      </w:tr>
      <w:tr w:rsidR="0001165A" w:rsidRPr="007030FB" w14:paraId="5C41EE55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01E1BB1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14</w:t>
            </w:r>
          </w:p>
        </w:tc>
        <w:tc>
          <w:tcPr>
            <w:tcW w:w="2246" w:type="pct"/>
            <w:shd w:val="clear" w:color="auto" w:fill="auto"/>
          </w:tcPr>
          <w:p w14:paraId="4BD1F302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Bateria 9V </w:t>
            </w:r>
          </w:p>
        </w:tc>
        <w:tc>
          <w:tcPr>
            <w:tcW w:w="710" w:type="pct"/>
            <w:shd w:val="clear" w:color="auto" w:fill="auto"/>
          </w:tcPr>
          <w:p w14:paraId="5064754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38F44F0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135</w:t>
            </w:r>
          </w:p>
        </w:tc>
        <w:tc>
          <w:tcPr>
            <w:tcW w:w="625" w:type="pct"/>
            <w:shd w:val="clear" w:color="auto" w:fill="auto"/>
          </w:tcPr>
          <w:p w14:paraId="0F88B3C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R$ 15,00</w:t>
            </w:r>
          </w:p>
        </w:tc>
        <w:tc>
          <w:tcPr>
            <w:tcW w:w="763" w:type="pct"/>
            <w:shd w:val="clear" w:color="auto" w:fill="auto"/>
          </w:tcPr>
          <w:p w14:paraId="0A64E8C1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R$ 2.025,00</w:t>
            </w:r>
          </w:p>
        </w:tc>
      </w:tr>
      <w:tr w:rsidR="007104EF" w:rsidRPr="007030FB" w14:paraId="266B3147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"/>
        </w:trPr>
        <w:tc>
          <w:tcPr>
            <w:tcW w:w="336" w:type="pct"/>
            <w:shd w:val="clear" w:color="auto" w:fill="auto"/>
          </w:tcPr>
          <w:p w14:paraId="686111E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15</w:t>
            </w:r>
          </w:p>
        </w:tc>
        <w:tc>
          <w:tcPr>
            <w:tcW w:w="2246" w:type="pct"/>
            <w:shd w:val="clear" w:color="auto" w:fill="auto"/>
          </w:tcPr>
          <w:p w14:paraId="6EF81797" w14:textId="77777777" w:rsidR="001D4111" w:rsidRPr="007030FB" w:rsidRDefault="001D4111" w:rsidP="00612A79">
            <w:pPr>
              <w:tabs>
                <w:tab w:val="center" w:pos="2407"/>
              </w:tabs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Bateria para BIOS/CMOS</w:t>
            </w:r>
          </w:p>
        </w:tc>
        <w:tc>
          <w:tcPr>
            <w:tcW w:w="710" w:type="pct"/>
            <w:shd w:val="clear" w:color="auto" w:fill="auto"/>
          </w:tcPr>
          <w:p w14:paraId="3EADEBC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313BD95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500</w:t>
            </w:r>
          </w:p>
        </w:tc>
        <w:tc>
          <w:tcPr>
            <w:tcW w:w="625" w:type="pct"/>
            <w:shd w:val="clear" w:color="auto" w:fill="auto"/>
          </w:tcPr>
          <w:p w14:paraId="600D851E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R$ 3,00</w:t>
            </w:r>
          </w:p>
        </w:tc>
        <w:tc>
          <w:tcPr>
            <w:tcW w:w="763" w:type="pct"/>
            <w:shd w:val="clear" w:color="auto" w:fill="auto"/>
          </w:tcPr>
          <w:p w14:paraId="01B8B7AE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R$ 1.500,00</w:t>
            </w:r>
          </w:p>
        </w:tc>
      </w:tr>
      <w:tr w:rsidR="0001165A" w:rsidRPr="007030FB" w14:paraId="44DC067B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794E4AE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16</w:t>
            </w:r>
          </w:p>
        </w:tc>
        <w:tc>
          <w:tcPr>
            <w:tcW w:w="2246" w:type="pct"/>
            <w:shd w:val="clear" w:color="auto" w:fill="auto"/>
          </w:tcPr>
          <w:p w14:paraId="4B9D9102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bCs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Cabo CCI 2 pares 100 metros </w:t>
            </w:r>
          </w:p>
        </w:tc>
        <w:tc>
          <w:tcPr>
            <w:tcW w:w="710" w:type="pct"/>
            <w:shd w:val="clear" w:color="auto" w:fill="auto"/>
          </w:tcPr>
          <w:p w14:paraId="76D0E00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462E5DE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23</w:t>
            </w:r>
          </w:p>
        </w:tc>
        <w:tc>
          <w:tcPr>
            <w:tcW w:w="625" w:type="pct"/>
            <w:shd w:val="clear" w:color="auto" w:fill="auto"/>
          </w:tcPr>
          <w:p w14:paraId="7BD46091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R$ 55,00</w:t>
            </w:r>
          </w:p>
        </w:tc>
        <w:tc>
          <w:tcPr>
            <w:tcW w:w="763" w:type="pct"/>
            <w:shd w:val="clear" w:color="auto" w:fill="auto"/>
          </w:tcPr>
          <w:p w14:paraId="1D89A718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R$ 1.265,00</w:t>
            </w:r>
          </w:p>
        </w:tc>
      </w:tr>
      <w:tr w:rsidR="007104EF" w:rsidRPr="007030FB" w14:paraId="4CC1AED2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47F1707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17</w:t>
            </w:r>
          </w:p>
        </w:tc>
        <w:tc>
          <w:tcPr>
            <w:tcW w:w="2246" w:type="pct"/>
            <w:shd w:val="clear" w:color="auto" w:fill="auto"/>
          </w:tcPr>
          <w:p w14:paraId="1473EED4" w14:textId="15EBD11F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Cabo de </w:t>
            </w:r>
            <w:r w:rsidR="00135252">
              <w:rPr>
                <w:rFonts w:cs="Times New Roman"/>
                <w:bCs/>
                <w:sz w:val="22"/>
              </w:rPr>
              <w:t>á</w:t>
            </w:r>
            <w:r w:rsidRPr="007030FB">
              <w:rPr>
                <w:rFonts w:cs="Times New Roman"/>
                <w:bCs/>
                <w:sz w:val="22"/>
              </w:rPr>
              <w:t>udio P2 (macho) x P10 (macho) de 10 metros</w:t>
            </w:r>
            <w:r w:rsidRPr="007030F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3E9E08F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4FC9DBC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8</w:t>
            </w:r>
          </w:p>
        </w:tc>
        <w:tc>
          <w:tcPr>
            <w:tcW w:w="625" w:type="pct"/>
            <w:shd w:val="clear" w:color="auto" w:fill="auto"/>
          </w:tcPr>
          <w:p w14:paraId="0E01D73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R$ 25,00</w:t>
            </w:r>
          </w:p>
        </w:tc>
        <w:tc>
          <w:tcPr>
            <w:tcW w:w="763" w:type="pct"/>
            <w:shd w:val="clear" w:color="auto" w:fill="auto"/>
          </w:tcPr>
          <w:p w14:paraId="77A9EBA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R$ 200,00</w:t>
            </w:r>
          </w:p>
        </w:tc>
      </w:tr>
      <w:tr w:rsidR="0001165A" w:rsidRPr="007030FB" w14:paraId="7B3B268E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3D5C89A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18</w:t>
            </w:r>
          </w:p>
        </w:tc>
        <w:tc>
          <w:tcPr>
            <w:tcW w:w="2246" w:type="pct"/>
            <w:shd w:val="clear" w:color="auto" w:fill="auto"/>
          </w:tcPr>
          <w:p w14:paraId="2218A913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Cabo de Energia para Computador </w:t>
            </w:r>
          </w:p>
        </w:tc>
        <w:tc>
          <w:tcPr>
            <w:tcW w:w="710" w:type="pct"/>
            <w:shd w:val="clear" w:color="auto" w:fill="auto"/>
          </w:tcPr>
          <w:p w14:paraId="271B119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47EF04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300</w:t>
            </w:r>
          </w:p>
        </w:tc>
        <w:tc>
          <w:tcPr>
            <w:tcW w:w="625" w:type="pct"/>
            <w:shd w:val="clear" w:color="auto" w:fill="auto"/>
          </w:tcPr>
          <w:p w14:paraId="24D58C0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R$ 11,00</w:t>
            </w:r>
          </w:p>
        </w:tc>
        <w:tc>
          <w:tcPr>
            <w:tcW w:w="763" w:type="pct"/>
            <w:shd w:val="clear" w:color="auto" w:fill="auto"/>
          </w:tcPr>
          <w:p w14:paraId="2F6971B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R$ 3.300,00</w:t>
            </w:r>
          </w:p>
        </w:tc>
      </w:tr>
      <w:tr w:rsidR="007104EF" w:rsidRPr="007030FB" w14:paraId="6ECFEFCC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2743099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19</w:t>
            </w:r>
          </w:p>
        </w:tc>
        <w:tc>
          <w:tcPr>
            <w:tcW w:w="2246" w:type="pct"/>
            <w:shd w:val="clear" w:color="auto" w:fill="auto"/>
          </w:tcPr>
          <w:p w14:paraId="51D32D22" w14:textId="6EAD7F8D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Cabo HDMI 1,8 </w:t>
            </w:r>
            <w:r w:rsidR="00D77B36">
              <w:rPr>
                <w:rFonts w:cs="Times New Roman"/>
                <w:bCs/>
                <w:sz w:val="22"/>
              </w:rPr>
              <w:t>m</w:t>
            </w:r>
            <w:r w:rsidRPr="007030FB">
              <w:rPr>
                <w:rFonts w:cs="Times New Roman"/>
                <w:bCs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2D775E4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769677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15</w:t>
            </w:r>
          </w:p>
        </w:tc>
        <w:tc>
          <w:tcPr>
            <w:tcW w:w="625" w:type="pct"/>
            <w:shd w:val="clear" w:color="auto" w:fill="auto"/>
          </w:tcPr>
          <w:p w14:paraId="01B43D78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R$ 20,00</w:t>
            </w:r>
          </w:p>
        </w:tc>
        <w:tc>
          <w:tcPr>
            <w:tcW w:w="763" w:type="pct"/>
            <w:shd w:val="clear" w:color="auto" w:fill="auto"/>
          </w:tcPr>
          <w:p w14:paraId="7AA6DF4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R$ 300,00</w:t>
            </w:r>
          </w:p>
        </w:tc>
      </w:tr>
      <w:tr w:rsidR="0001165A" w:rsidRPr="007030FB" w14:paraId="23C336A2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3A2F499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20</w:t>
            </w:r>
          </w:p>
        </w:tc>
        <w:tc>
          <w:tcPr>
            <w:tcW w:w="2246" w:type="pct"/>
            <w:shd w:val="clear" w:color="auto" w:fill="auto"/>
          </w:tcPr>
          <w:p w14:paraId="4326EFA9" w14:textId="4196671C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Cabo HDMI 10 </w:t>
            </w:r>
            <w:r w:rsidR="00D77B36">
              <w:rPr>
                <w:rFonts w:cs="Times New Roman"/>
                <w:bCs/>
                <w:sz w:val="22"/>
              </w:rPr>
              <w:t>m</w:t>
            </w:r>
            <w:r w:rsidRPr="007030FB">
              <w:rPr>
                <w:rFonts w:cs="Times New Roman"/>
                <w:bCs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47C4FD0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B2B350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625" w:type="pct"/>
            <w:shd w:val="clear" w:color="auto" w:fill="auto"/>
          </w:tcPr>
          <w:p w14:paraId="739E3EA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R$ 50,00</w:t>
            </w:r>
          </w:p>
        </w:tc>
        <w:tc>
          <w:tcPr>
            <w:tcW w:w="763" w:type="pct"/>
            <w:shd w:val="clear" w:color="auto" w:fill="auto"/>
          </w:tcPr>
          <w:p w14:paraId="18D7A43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R$ 2.400,00</w:t>
            </w:r>
          </w:p>
        </w:tc>
      </w:tr>
      <w:tr w:rsidR="007104EF" w:rsidRPr="007030FB" w14:paraId="223E9FFA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1313B33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21</w:t>
            </w:r>
          </w:p>
        </w:tc>
        <w:tc>
          <w:tcPr>
            <w:tcW w:w="2246" w:type="pct"/>
            <w:shd w:val="clear" w:color="auto" w:fill="auto"/>
          </w:tcPr>
          <w:p w14:paraId="75CF91C2" w14:textId="5C7B84FD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Cabo HDMI 5 </w:t>
            </w:r>
            <w:r w:rsidR="00D77B36">
              <w:rPr>
                <w:rFonts w:cs="Times New Roman"/>
                <w:bCs/>
                <w:sz w:val="22"/>
              </w:rPr>
              <w:t>m</w:t>
            </w:r>
            <w:r w:rsidRPr="007030FB">
              <w:rPr>
                <w:rFonts w:cs="Times New Roman"/>
                <w:bCs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3717A99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21D14E0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38</w:t>
            </w:r>
          </w:p>
        </w:tc>
        <w:tc>
          <w:tcPr>
            <w:tcW w:w="625" w:type="pct"/>
            <w:shd w:val="clear" w:color="auto" w:fill="auto"/>
          </w:tcPr>
          <w:p w14:paraId="75AB7CBE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R$ 20,00</w:t>
            </w:r>
          </w:p>
        </w:tc>
        <w:tc>
          <w:tcPr>
            <w:tcW w:w="763" w:type="pct"/>
            <w:shd w:val="clear" w:color="auto" w:fill="auto"/>
          </w:tcPr>
          <w:p w14:paraId="4EDD7E2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R$ 760,00</w:t>
            </w:r>
          </w:p>
        </w:tc>
      </w:tr>
      <w:tr w:rsidR="0001165A" w:rsidRPr="007030FB" w14:paraId="0E2833B9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578BF78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22</w:t>
            </w:r>
          </w:p>
        </w:tc>
        <w:tc>
          <w:tcPr>
            <w:tcW w:w="2246" w:type="pct"/>
            <w:shd w:val="clear" w:color="auto" w:fill="auto"/>
          </w:tcPr>
          <w:p w14:paraId="2FA51C91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Cabo HDMI para Mini HDMI </w:t>
            </w:r>
          </w:p>
        </w:tc>
        <w:tc>
          <w:tcPr>
            <w:tcW w:w="710" w:type="pct"/>
            <w:shd w:val="clear" w:color="auto" w:fill="auto"/>
          </w:tcPr>
          <w:p w14:paraId="6C45A49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46C729D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20</w:t>
            </w:r>
          </w:p>
        </w:tc>
        <w:tc>
          <w:tcPr>
            <w:tcW w:w="625" w:type="pct"/>
            <w:shd w:val="clear" w:color="auto" w:fill="auto"/>
          </w:tcPr>
          <w:p w14:paraId="619DDF5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R$ 25,00</w:t>
            </w:r>
          </w:p>
        </w:tc>
        <w:tc>
          <w:tcPr>
            <w:tcW w:w="763" w:type="pct"/>
            <w:shd w:val="clear" w:color="auto" w:fill="auto"/>
          </w:tcPr>
          <w:p w14:paraId="008F226C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R$ 500,00</w:t>
            </w:r>
          </w:p>
        </w:tc>
      </w:tr>
      <w:tr w:rsidR="007104EF" w:rsidRPr="007030FB" w14:paraId="2C41CD64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3754F34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23</w:t>
            </w:r>
          </w:p>
        </w:tc>
        <w:tc>
          <w:tcPr>
            <w:tcW w:w="2246" w:type="pct"/>
            <w:shd w:val="clear" w:color="auto" w:fill="auto"/>
          </w:tcPr>
          <w:p w14:paraId="5106FE65" w14:textId="09A9D49A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Cabo VGA de no mínimo 1,5 m </w:t>
            </w:r>
          </w:p>
        </w:tc>
        <w:tc>
          <w:tcPr>
            <w:tcW w:w="710" w:type="pct"/>
            <w:shd w:val="clear" w:color="auto" w:fill="auto"/>
          </w:tcPr>
          <w:p w14:paraId="145A3F0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530132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40</w:t>
            </w:r>
          </w:p>
        </w:tc>
        <w:tc>
          <w:tcPr>
            <w:tcW w:w="625" w:type="pct"/>
            <w:shd w:val="clear" w:color="auto" w:fill="auto"/>
          </w:tcPr>
          <w:p w14:paraId="005BC0CC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R$ 16,00</w:t>
            </w:r>
          </w:p>
        </w:tc>
        <w:tc>
          <w:tcPr>
            <w:tcW w:w="763" w:type="pct"/>
            <w:shd w:val="clear" w:color="auto" w:fill="auto"/>
          </w:tcPr>
          <w:p w14:paraId="5B000EB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R$ 640,00</w:t>
            </w:r>
          </w:p>
        </w:tc>
      </w:tr>
      <w:tr w:rsidR="0001165A" w:rsidRPr="007030FB" w14:paraId="4205076F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737132B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24</w:t>
            </w:r>
          </w:p>
        </w:tc>
        <w:tc>
          <w:tcPr>
            <w:tcW w:w="2246" w:type="pct"/>
            <w:shd w:val="clear" w:color="auto" w:fill="auto"/>
          </w:tcPr>
          <w:p w14:paraId="58B2A770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bCs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Caixa Cabo de Rede Blindado FTP CAT 5e </w:t>
            </w:r>
          </w:p>
        </w:tc>
        <w:tc>
          <w:tcPr>
            <w:tcW w:w="710" w:type="pct"/>
            <w:shd w:val="clear" w:color="auto" w:fill="auto"/>
          </w:tcPr>
          <w:p w14:paraId="58CE465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7C6D122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9</w:t>
            </w:r>
          </w:p>
        </w:tc>
        <w:tc>
          <w:tcPr>
            <w:tcW w:w="625" w:type="pct"/>
            <w:shd w:val="clear" w:color="auto" w:fill="auto"/>
          </w:tcPr>
          <w:p w14:paraId="7F5D615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R$ 600,00</w:t>
            </w:r>
          </w:p>
        </w:tc>
        <w:tc>
          <w:tcPr>
            <w:tcW w:w="763" w:type="pct"/>
            <w:shd w:val="clear" w:color="auto" w:fill="auto"/>
          </w:tcPr>
          <w:p w14:paraId="3C6D23D9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R$ 5.400,00</w:t>
            </w:r>
          </w:p>
        </w:tc>
      </w:tr>
      <w:tr w:rsidR="007104EF" w:rsidRPr="007030FB" w14:paraId="0268B121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55FB11B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25</w:t>
            </w:r>
          </w:p>
        </w:tc>
        <w:tc>
          <w:tcPr>
            <w:tcW w:w="2246" w:type="pct"/>
            <w:shd w:val="clear" w:color="auto" w:fill="auto"/>
          </w:tcPr>
          <w:p w14:paraId="1BE3F5B2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Caixa de Cabo de Rede Flexível UTP 4 Pares CAT 5e </w:t>
            </w:r>
          </w:p>
        </w:tc>
        <w:tc>
          <w:tcPr>
            <w:tcW w:w="710" w:type="pct"/>
            <w:shd w:val="clear" w:color="auto" w:fill="auto"/>
          </w:tcPr>
          <w:p w14:paraId="1355817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2535C0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43</w:t>
            </w:r>
          </w:p>
        </w:tc>
        <w:tc>
          <w:tcPr>
            <w:tcW w:w="625" w:type="pct"/>
            <w:shd w:val="clear" w:color="auto" w:fill="auto"/>
          </w:tcPr>
          <w:p w14:paraId="62FDAD0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R$ 500,00</w:t>
            </w:r>
          </w:p>
        </w:tc>
        <w:tc>
          <w:tcPr>
            <w:tcW w:w="763" w:type="pct"/>
            <w:shd w:val="clear" w:color="auto" w:fill="auto"/>
          </w:tcPr>
          <w:p w14:paraId="38E348B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R$ 21.500,00</w:t>
            </w:r>
          </w:p>
        </w:tc>
      </w:tr>
      <w:tr w:rsidR="0001165A" w:rsidRPr="007030FB" w14:paraId="161CE879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055FF80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26</w:t>
            </w:r>
          </w:p>
        </w:tc>
        <w:tc>
          <w:tcPr>
            <w:tcW w:w="2246" w:type="pct"/>
            <w:shd w:val="clear" w:color="auto" w:fill="auto"/>
          </w:tcPr>
          <w:p w14:paraId="4DBA4756" w14:textId="23AAE489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Caixa de som de 3W RMS com alimentação via </w:t>
            </w:r>
            <w:r w:rsidR="00135252">
              <w:rPr>
                <w:rFonts w:cs="Times New Roman"/>
                <w:bCs/>
                <w:sz w:val="22"/>
              </w:rPr>
              <w:t>USB</w:t>
            </w:r>
            <w:r w:rsidRPr="007030FB">
              <w:rPr>
                <w:rFonts w:cs="Times New Roman"/>
                <w:bCs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7E4F7A3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4A103B3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60</w:t>
            </w:r>
          </w:p>
        </w:tc>
        <w:tc>
          <w:tcPr>
            <w:tcW w:w="625" w:type="pct"/>
            <w:shd w:val="clear" w:color="auto" w:fill="auto"/>
          </w:tcPr>
          <w:p w14:paraId="6BBC7F79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R$ 25,00</w:t>
            </w:r>
          </w:p>
        </w:tc>
        <w:tc>
          <w:tcPr>
            <w:tcW w:w="763" w:type="pct"/>
            <w:shd w:val="clear" w:color="auto" w:fill="auto"/>
          </w:tcPr>
          <w:p w14:paraId="397344A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R$ 1.500,00</w:t>
            </w:r>
          </w:p>
        </w:tc>
      </w:tr>
      <w:tr w:rsidR="007104EF" w:rsidRPr="007030FB" w14:paraId="303B69FF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6E0F39D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27</w:t>
            </w:r>
          </w:p>
        </w:tc>
        <w:tc>
          <w:tcPr>
            <w:tcW w:w="2246" w:type="pct"/>
            <w:shd w:val="clear" w:color="auto" w:fill="auto"/>
          </w:tcPr>
          <w:p w14:paraId="592A6BFB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Caixa de som multiuso amplificada de 100w RMS</w:t>
            </w:r>
          </w:p>
        </w:tc>
        <w:tc>
          <w:tcPr>
            <w:tcW w:w="710" w:type="pct"/>
            <w:shd w:val="clear" w:color="auto" w:fill="auto"/>
          </w:tcPr>
          <w:p w14:paraId="4B7D60A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23F2237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9</w:t>
            </w:r>
          </w:p>
        </w:tc>
        <w:tc>
          <w:tcPr>
            <w:tcW w:w="625" w:type="pct"/>
            <w:shd w:val="clear" w:color="auto" w:fill="auto"/>
          </w:tcPr>
          <w:p w14:paraId="1B48421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R$ 850,00</w:t>
            </w:r>
          </w:p>
        </w:tc>
        <w:tc>
          <w:tcPr>
            <w:tcW w:w="763" w:type="pct"/>
            <w:shd w:val="clear" w:color="auto" w:fill="auto"/>
          </w:tcPr>
          <w:p w14:paraId="3E1B168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R$ 7.650,00</w:t>
            </w:r>
          </w:p>
        </w:tc>
      </w:tr>
      <w:tr w:rsidR="0001165A" w:rsidRPr="007030FB" w14:paraId="1E4DC6A4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725E1D4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28</w:t>
            </w:r>
          </w:p>
        </w:tc>
        <w:tc>
          <w:tcPr>
            <w:tcW w:w="2246" w:type="pct"/>
            <w:shd w:val="clear" w:color="auto" w:fill="auto"/>
          </w:tcPr>
          <w:p w14:paraId="1F95E4C4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Carregador Universal para pilha AAA e AA</w:t>
            </w:r>
          </w:p>
        </w:tc>
        <w:tc>
          <w:tcPr>
            <w:tcW w:w="710" w:type="pct"/>
            <w:shd w:val="clear" w:color="auto" w:fill="auto"/>
          </w:tcPr>
          <w:p w14:paraId="5476010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4E13455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6</w:t>
            </w:r>
          </w:p>
        </w:tc>
        <w:tc>
          <w:tcPr>
            <w:tcW w:w="625" w:type="pct"/>
            <w:shd w:val="clear" w:color="auto" w:fill="auto"/>
          </w:tcPr>
          <w:p w14:paraId="5458BB01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R$ 35,00</w:t>
            </w:r>
          </w:p>
        </w:tc>
        <w:tc>
          <w:tcPr>
            <w:tcW w:w="763" w:type="pct"/>
            <w:shd w:val="clear" w:color="auto" w:fill="auto"/>
          </w:tcPr>
          <w:p w14:paraId="6B0AF45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R$ 210,00</w:t>
            </w:r>
          </w:p>
        </w:tc>
      </w:tr>
      <w:tr w:rsidR="007104EF" w:rsidRPr="007030FB" w14:paraId="01B08CFC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28CA4B3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29</w:t>
            </w:r>
          </w:p>
        </w:tc>
        <w:tc>
          <w:tcPr>
            <w:tcW w:w="2246" w:type="pct"/>
            <w:shd w:val="clear" w:color="auto" w:fill="auto"/>
          </w:tcPr>
          <w:p w14:paraId="73B50579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Cartão MICRO SD de no mínimo 32GB classe 10</w:t>
            </w:r>
          </w:p>
        </w:tc>
        <w:tc>
          <w:tcPr>
            <w:tcW w:w="710" w:type="pct"/>
            <w:shd w:val="clear" w:color="auto" w:fill="auto"/>
          </w:tcPr>
          <w:p w14:paraId="029FFA8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4E59F0F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50</w:t>
            </w:r>
          </w:p>
        </w:tc>
        <w:tc>
          <w:tcPr>
            <w:tcW w:w="625" w:type="pct"/>
            <w:shd w:val="clear" w:color="auto" w:fill="auto"/>
          </w:tcPr>
          <w:p w14:paraId="6B7E2639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R$ 60,00</w:t>
            </w:r>
          </w:p>
        </w:tc>
        <w:tc>
          <w:tcPr>
            <w:tcW w:w="763" w:type="pct"/>
            <w:shd w:val="clear" w:color="auto" w:fill="auto"/>
          </w:tcPr>
          <w:p w14:paraId="618D382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R$ 3.000,00</w:t>
            </w:r>
          </w:p>
        </w:tc>
      </w:tr>
      <w:tr w:rsidR="0001165A" w:rsidRPr="007030FB" w14:paraId="1D62A170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6D1D5E5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30</w:t>
            </w:r>
          </w:p>
        </w:tc>
        <w:tc>
          <w:tcPr>
            <w:tcW w:w="2246" w:type="pct"/>
            <w:shd w:val="clear" w:color="auto" w:fill="auto"/>
          </w:tcPr>
          <w:p w14:paraId="1AB8EB54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Conector 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keystone</w:t>
            </w:r>
            <w:proofErr w:type="spellEnd"/>
            <w:r w:rsidRPr="007030FB">
              <w:rPr>
                <w:rFonts w:cs="Times New Roman"/>
                <w:bCs/>
                <w:sz w:val="22"/>
              </w:rPr>
              <w:t xml:space="preserve"> fêmea RJ45 CAT5e</w:t>
            </w:r>
          </w:p>
        </w:tc>
        <w:tc>
          <w:tcPr>
            <w:tcW w:w="710" w:type="pct"/>
            <w:shd w:val="clear" w:color="auto" w:fill="auto"/>
          </w:tcPr>
          <w:p w14:paraId="4328B71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0C0451A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400</w:t>
            </w:r>
          </w:p>
        </w:tc>
        <w:tc>
          <w:tcPr>
            <w:tcW w:w="625" w:type="pct"/>
            <w:shd w:val="clear" w:color="auto" w:fill="auto"/>
          </w:tcPr>
          <w:p w14:paraId="1CBC85C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R$ 15,00</w:t>
            </w:r>
          </w:p>
        </w:tc>
        <w:tc>
          <w:tcPr>
            <w:tcW w:w="763" w:type="pct"/>
            <w:shd w:val="clear" w:color="auto" w:fill="auto"/>
          </w:tcPr>
          <w:p w14:paraId="0763DEA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R$ 6.000,00</w:t>
            </w:r>
          </w:p>
        </w:tc>
      </w:tr>
      <w:tr w:rsidR="007104EF" w:rsidRPr="007030FB" w14:paraId="1C49C93B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6BD8129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31</w:t>
            </w:r>
          </w:p>
        </w:tc>
        <w:tc>
          <w:tcPr>
            <w:tcW w:w="2246" w:type="pct"/>
            <w:shd w:val="clear" w:color="auto" w:fill="auto"/>
          </w:tcPr>
          <w:p w14:paraId="5B4D0616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Conector RJ11 macho</w:t>
            </w:r>
          </w:p>
        </w:tc>
        <w:tc>
          <w:tcPr>
            <w:tcW w:w="710" w:type="pct"/>
            <w:shd w:val="clear" w:color="auto" w:fill="auto"/>
          </w:tcPr>
          <w:p w14:paraId="34EF69D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FBCFE0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400</w:t>
            </w:r>
          </w:p>
        </w:tc>
        <w:tc>
          <w:tcPr>
            <w:tcW w:w="625" w:type="pct"/>
            <w:shd w:val="clear" w:color="auto" w:fill="auto"/>
          </w:tcPr>
          <w:p w14:paraId="706A3BF7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R$ 0,60</w:t>
            </w:r>
          </w:p>
        </w:tc>
        <w:tc>
          <w:tcPr>
            <w:tcW w:w="763" w:type="pct"/>
            <w:shd w:val="clear" w:color="auto" w:fill="auto"/>
          </w:tcPr>
          <w:p w14:paraId="368B626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R$ 240,00</w:t>
            </w:r>
          </w:p>
        </w:tc>
      </w:tr>
      <w:tr w:rsidR="0001165A" w:rsidRPr="007030FB" w14:paraId="58BBAD42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55B9936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32</w:t>
            </w:r>
          </w:p>
        </w:tc>
        <w:tc>
          <w:tcPr>
            <w:tcW w:w="2246" w:type="pct"/>
            <w:shd w:val="clear" w:color="auto" w:fill="auto"/>
          </w:tcPr>
          <w:p w14:paraId="4B59C93D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bCs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Conector RJ45 macho</w:t>
            </w:r>
          </w:p>
        </w:tc>
        <w:tc>
          <w:tcPr>
            <w:tcW w:w="710" w:type="pct"/>
            <w:shd w:val="clear" w:color="auto" w:fill="auto"/>
          </w:tcPr>
          <w:p w14:paraId="4E8A00A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1F48CCA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5000</w:t>
            </w:r>
          </w:p>
        </w:tc>
        <w:tc>
          <w:tcPr>
            <w:tcW w:w="625" w:type="pct"/>
            <w:shd w:val="clear" w:color="auto" w:fill="auto"/>
          </w:tcPr>
          <w:p w14:paraId="46E1154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R$ 1,00</w:t>
            </w:r>
          </w:p>
        </w:tc>
        <w:tc>
          <w:tcPr>
            <w:tcW w:w="763" w:type="pct"/>
            <w:shd w:val="clear" w:color="auto" w:fill="auto"/>
          </w:tcPr>
          <w:p w14:paraId="43F99451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R$ 5.000,00</w:t>
            </w:r>
          </w:p>
        </w:tc>
      </w:tr>
      <w:tr w:rsidR="007104EF" w:rsidRPr="007030FB" w14:paraId="4EA1A984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32F2A1E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33</w:t>
            </w:r>
          </w:p>
        </w:tc>
        <w:tc>
          <w:tcPr>
            <w:tcW w:w="2246" w:type="pct"/>
            <w:shd w:val="clear" w:color="auto" w:fill="auto"/>
          </w:tcPr>
          <w:p w14:paraId="213A0E76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Chave Philips 1/8x4"</w:t>
            </w:r>
            <w:r w:rsidRPr="007030F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4B497BC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D1ED3B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20</w:t>
            </w:r>
          </w:p>
        </w:tc>
        <w:tc>
          <w:tcPr>
            <w:tcW w:w="625" w:type="pct"/>
            <w:shd w:val="clear" w:color="auto" w:fill="auto"/>
          </w:tcPr>
          <w:p w14:paraId="02AC08F1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R$ 10,00</w:t>
            </w:r>
          </w:p>
        </w:tc>
        <w:tc>
          <w:tcPr>
            <w:tcW w:w="763" w:type="pct"/>
            <w:shd w:val="clear" w:color="auto" w:fill="auto"/>
          </w:tcPr>
          <w:p w14:paraId="1CDFBEA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R$ 200,00</w:t>
            </w:r>
          </w:p>
        </w:tc>
      </w:tr>
      <w:tr w:rsidR="0001165A" w:rsidRPr="007030FB" w14:paraId="47B11C5C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2AF11B2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34</w:t>
            </w:r>
          </w:p>
        </w:tc>
        <w:tc>
          <w:tcPr>
            <w:tcW w:w="2246" w:type="pct"/>
            <w:shd w:val="clear" w:color="auto" w:fill="auto"/>
          </w:tcPr>
          <w:p w14:paraId="7EAC483D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Chave Philips 1/4x6"</w:t>
            </w:r>
          </w:p>
        </w:tc>
        <w:tc>
          <w:tcPr>
            <w:tcW w:w="710" w:type="pct"/>
            <w:shd w:val="clear" w:color="auto" w:fill="auto"/>
          </w:tcPr>
          <w:p w14:paraId="325C438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18972CC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625" w:type="pct"/>
            <w:shd w:val="clear" w:color="auto" w:fill="auto"/>
          </w:tcPr>
          <w:p w14:paraId="7A9E3BA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R$ 16,00</w:t>
            </w:r>
          </w:p>
        </w:tc>
        <w:tc>
          <w:tcPr>
            <w:tcW w:w="763" w:type="pct"/>
            <w:shd w:val="clear" w:color="auto" w:fill="auto"/>
          </w:tcPr>
          <w:p w14:paraId="2363D36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R$ 400,00</w:t>
            </w:r>
          </w:p>
        </w:tc>
      </w:tr>
      <w:tr w:rsidR="007104EF" w:rsidRPr="007030FB" w14:paraId="2D23D5A7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7099D36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35</w:t>
            </w:r>
          </w:p>
        </w:tc>
        <w:tc>
          <w:tcPr>
            <w:tcW w:w="2246" w:type="pct"/>
            <w:shd w:val="clear" w:color="auto" w:fill="auto"/>
          </w:tcPr>
          <w:p w14:paraId="584F27E6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proofErr w:type="gramStart"/>
            <w:r w:rsidRPr="007030FB">
              <w:rPr>
                <w:rFonts w:cs="Times New Roman"/>
                <w:bCs/>
                <w:sz w:val="22"/>
              </w:rPr>
              <w:t>Chave Fenda</w:t>
            </w:r>
            <w:proofErr w:type="gramEnd"/>
            <w:r w:rsidRPr="007030FB">
              <w:rPr>
                <w:rFonts w:cs="Times New Roman"/>
                <w:bCs/>
                <w:sz w:val="22"/>
              </w:rPr>
              <w:t xml:space="preserve"> 1/8x4"</w:t>
            </w:r>
          </w:p>
        </w:tc>
        <w:tc>
          <w:tcPr>
            <w:tcW w:w="710" w:type="pct"/>
            <w:shd w:val="clear" w:color="auto" w:fill="auto"/>
          </w:tcPr>
          <w:p w14:paraId="6FBA7F8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0BBBAE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20</w:t>
            </w:r>
          </w:p>
        </w:tc>
        <w:tc>
          <w:tcPr>
            <w:tcW w:w="625" w:type="pct"/>
            <w:shd w:val="clear" w:color="auto" w:fill="auto"/>
          </w:tcPr>
          <w:p w14:paraId="1CFF289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R$ 7,00</w:t>
            </w:r>
          </w:p>
        </w:tc>
        <w:tc>
          <w:tcPr>
            <w:tcW w:w="763" w:type="pct"/>
            <w:shd w:val="clear" w:color="auto" w:fill="auto"/>
          </w:tcPr>
          <w:p w14:paraId="03C4BA18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R$ 140,00</w:t>
            </w:r>
          </w:p>
        </w:tc>
      </w:tr>
      <w:tr w:rsidR="0001165A" w:rsidRPr="007030FB" w14:paraId="4D77D459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52C8449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36</w:t>
            </w:r>
          </w:p>
        </w:tc>
        <w:tc>
          <w:tcPr>
            <w:tcW w:w="2246" w:type="pct"/>
            <w:shd w:val="clear" w:color="auto" w:fill="auto"/>
          </w:tcPr>
          <w:p w14:paraId="67FBC498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proofErr w:type="gramStart"/>
            <w:r w:rsidRPr="007030FB">
              <w:rPr>
                <w:rFonts w:cs="Times New Roman"/>
                <w:bCs/>
                <w:sz w:val="22"/>
              </w:rPr>
              <w:t>Chave Fenda</w:t>
            </w:r>
            <w:proofErr w:type="gramEnd"/>
            <w:r w:rsidRPr="007030FB">
              <w:rPr>
                <w:rFonts w:cs="Times New Roman"/>
                <w:bCs/>
                <w:sz w:val="22"/>
              </w:rPr>
              <w:t xml:space="preserve"> 1/4x6"</w:t>
            </w:r>
            <w:r w:rsidRPr="007030F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40B1EB7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04A2EB7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625" w:type="pct"/>
            <w:shd w:val="clear" w:color="auto" w:fill="auto"/>
          </w:tcPr>
          <w:p w14:paraId="792F95F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R$ 7,00</w:t>
            </w:r>
          </w:p>
        </w:tc>
        <w:tc>
          <w:tcPr>
            <w:tcW w:w="763" w:type="pct"/>
            <w:shd w:val="clear" w:color="auto" w:fill="auto"/>
          </w:tcPr>
          <w:p w14:paraId="3198C98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R$ 175,00</w:t>
            </w:r>
          </w:p>
        </w:tc>
      </w:tr>
      <w:tr w:rsidR="007104EF" w:rsidRPr="007030FB" w14:paraId="4EF4324E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091A3CC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37</w:t>
            </w:r>
          </w:p>
        </w:tc>
        <w:tc>
          <w:tcPr>
            <w:tcW w:w="2246" w:type="pct"/>
            <w:shd w:val="clear" w:color="auto" w:fill="auto"/>
          </w:tcPr>
          <w:p w14:paraId="4E9ADEC8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Conversor adaptador Ethernet Lan USB para RJ-45 10/100Mbps</w:t>
            </w:r>
          </w:p>
        </w:tc>
        <w:tc>
          <w:tcPr>
            <w:tcW w:w="710" w:type="pct"/>
            <w:shd w:val="clear" w:color="auto" w:fill="auto"/>
          </w:tcPr>
          <w:p w14:paraId="266190D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07FEA7C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30</w:t>
            </w:r>
          </w:p>
        </w:tc>
        <w:tc>
          <w:tcPr>
            <w:tcW w:w="625" w:type="pct"/>
            <w:shd w:val="clear" w:color="auto" w:fill="auto"/>
          </w:tcPr>
          <w:p w14:paraId="4F775A0E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R$ 50,00</w:t>
            </w:r>
          </w:p>
        </w:tc>
        <w:tc>
          <w:tcPr>
            <w:tcW w:w="763" w:type="pct"/>
            <w:shd w:val="clear" w:color="auto" w:fill="auto"/>
          </w:tcPr>
          <w:p w14:paraId="30C69FFB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R$ 1.500,00</w:t>
            </w:r>
          </w:p>
        </w:tc>
      </w:tr>
      <w:tr w:rsidR="0001165A" w:rsidRPr="007030FB" w14:paraId="77924DD1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093AB72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38</w:t>
            </w:r>
          </w:p>
        </w:tc>
        <w:tc>
          <w:tcPr>
            <w:tcW w:w="2246" w:type="pct"/>
            <w:shd w:val="clear" w:color="auto" w:fill="auto"/>
          </w:tcPr>
          <w:p w14:paraId="2C91EED9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Conversor de HDMI para VGA</w:t>
            </w:r>
          </w:p>
        </w:tc>
        <w:tc>
          <w:tcPr>
            <w:tcW w:w="710" w:type="pct"/>
            <w:shd w:val="clear" w:color="auto" w:fill="auto"/>
          </w:tcPr>
          <w:p w14:paraId="7584C8D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0219709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45</w:t>
            </w:r>
          </w:p>
        </w:tc>
        <w:tc>
          <w:tcPr>
            <w:tcW w:w="625" w:type="pct"/>
            <w:shd w:val="clear" w:color="auto" w:fill="auto"/>
          </w:tcPr>
          <w:p w14:paraId="2501293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R$ 50,00</w:t>
            </w:r>
          </w:p>
        </w:tc>
        <w:tc>
          <w:tcPr>
            <w:tcW w:w="763" w:type="pct"/>
            <w:shd w:val="clear" w:color="auto" w:fill="auto"/>
          </w:tcPr>
          <w:p w14:paraId="389642E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R$ 2.250,00</w:t>
            </w:r>
          </w:p>
        </w:tc>
      </w:tr>
      <w:tr w:rsidR="007104EF" w:rsidRPr="007030FB" w14:paraId="5B7CF045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42C0555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39</w:t>
            </w:r>
          </w:p>
        </w:tc>
        <w:tc>
          <w:tcPr>
            <w:tcW w:w="2246" w:type="pct"/>
            <w:shd w:val="clear" w:color="auto" w:fill="auto"/>
          </w:tcPr>
          <w:p w14:paraId="6795F125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Conversor de VGA para HDMI</w:t>
            </w:r>
          </w:p>
        </w:tc>
        <w:tc>
          <w:tcPr>
            <w:tcW w:w="710" w:type="pct"/>
            <w:shd w:val="clear" w:color="auto" w:fill="auto"/>
          </w:tcPr>
          <w:p w14:paraId="7E5107C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05A480B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625" w:type="pct"/>
            <w:shd w:val="clear" w:color="auto" w:fill="auto"/>
          </w:tcPr>
          <w:p w14:paraId="12EAA61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R$ 150,00</w:t>
            </w:r>
          </w:p>
        </w:tc>
        <w:tc>
          <w:tcPr>
            <w:tcW w:w="763" w:type="pct"/>
            <w:shd w:val="clear" w:color="auto" w:fill="auto"/>
          </w:tcPr>
          <w:p w14:paraId="4EF3011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R$ 3.750,00</w:t>
            </w:r>
          </w:p>
        </w:tc>
      </w:tr>
      <w:tr w:rsidR="0001165A" w:rsidRPr="007030FB" w14:paraId="1A56664A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631A740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40</w:t>
            </w:r>
          </w:p>
        </w:tc>
        <w:tc>
          <w:tcPr>
            <w:tcW w:w="2246" w:type="pct"/>
            <w:shd w:val="clear" w:color="auto" w:fill="auto"/>
          </w:tcPr>
          <w:p w14:paraId="08E174FB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Desumidificador de Papel A3</w:t>
            </w:r>
          </w:p>
        </w:tc>
        <w:tc>
          <w:tcPr>
            <w:tcW w:w="710" w:type="pct"/>
            <w:shd w:val="clear" w:color="auto" w:fill="auto"/>
          </w:tcPr>
          <w:p w14:paraId="4C51652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69A243D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10</w:t>
            </w:r>
          </w:p>
        </w:tc>
        <w:tc>
          <w:tcPr>
            <w:tcW w:w="625" w:type="pct"/>
            <w:shd w:val="clear" w:color="auto" w:fill="auto"/>
          </w:tcPr>
          <w:p w14:paraId="11114B3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R$ 490,00</w:t>
            </w:r>
          </w:p>
        </w:tc>
        <w:tc>
          <w:tcPr>
            <w:tcW w:w="763" w:type="pct"/>
            <w:shd w:val="clear" w:color="auto" w:fill="auto"/>
          </w:tcPr>
          <w:p w14:paraId="5F7EB0E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R$ 4.900,00</w:t>
            </w:r>
          </w:p>
        </w:tc>
      </w:tr>
      <w:tr w:rsidR="007104EF" w:rsidRPr="007030FB" w14:paraId="41C98C7E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7F9EF7D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41</w:t>
            </w:r>
          </w:p>
        </w:tc>
        <w:tc>
          <w:tcPr>
            <w:tcW w:w="2246" w:type="pct"/>
            <w:shd w:val="clear" w:color="auto" w:fill="auto"/>
          </w:tcPr>
          <w:p w14:paraId="10965CC8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bCs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Desumidificador de Papel A4</w:t>
            </w:r>
          </w:p>
        </w:tc>
        <w:tc>
          <w:tcPr>
            <w:tcW w:w="710" w:type="pct"/>
            <w:shd w:val="clear" w:color="auto" w:fill="auto"/>
          </w:tcPr>
          <w:p w14:paraId="7372135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7A5CAA4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40</w:t>
            </w:r>
          </w:p>
        </w:tc>
        <w:tc>
          <w:tcPr>
            <w:tcW w:w="625" w:type="pct"/>
            <w:shd w:val="clear" w:color="auto" w:fill="auto"/>
          </w:tcPr>
          <w:p w14:paraId="4FFE20B7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R$ 250,00</w:t>
            </w:r>
          </w:p>
        </w:tc>
        <w:tc>
          <w:tcPr>
            <w:tcW w:w="763" w:type="pct"/>
            <w:shd w:val="clear" w:color="auto" w:fill="auto"/>
          </w:tcPr>
          <w:p w14:paraId="6339F71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R$ 10.000,00</w:t>
            </w:r>
          </w:p>
        </w:tc>
      </w:tr>
      <w:tr w:rsidR="0001165A" w:rsidRPr="007030FB" w14:paraId="0197C095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6C1F94C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42</w:t>
            </w:r>
          </w:p>
        </w:tc>
        <w:tc>
          <w:tcPr>
            <w:tcW w:w="2246" w:type="pct"/>
            <w:shd w:val="clear" w:color="auto" w:fill="auto"/>
          </w:tcPr>
          <w:p w14:paraId="129AF8A0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Emenda RJ 45</w:t>
            </w:r>
          </w:p>
        </w:tc>
        <w:tc>
          <w:tcPr>
            <w:tcW w:w="710" w:type="pct"/>
            <w:shd w:val="clear" w:color="auto" w:fill="auto"/>
          </w:tcPr>
          <w:p w14:paraId="5E40C84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7650F1F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450</w:t>
            </w:r>
          </w:p>
        </w:tc>
        <w:tc>
          <w:tcPr>
            <w:tcW w:w="625" w:type="pct"/>
            <w:shd w:val="clear" w:color="auto" w:fill="auto"/>
          </w:tcPr>
          <w:p w14:paraId="1A5F48DB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R$ 10,00</w:t>
            </w:r>
          </w:p>
        </w:tc>
        <w:tc>
          <w:tcPr>
            <w:tcW w:w="763" w:type="pct"/>
            <w:shd w:val="clear" w:color="auto" w:fill="auto"/>
          </w:tcPr>
          <w:p w14:paraId="547AAEFB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R$ 4.500,00</w:t>
            </w:r>
          </w:p>
        </w:tc>
      </w:tr>
      <w:tr w:rsidR="007104EF" w:rsidRPr="007030FB" w14:paraId="3FE23D49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35C3CF1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43</w:t>
            </w:r>
          </w:p>
        </w:tc>
        <w:tc>
          <w:tcPr>
            <w:tcW w:w="2246" w:type="pct"/>
            <w:shd w:val="clear" w:color="auto" w:fill="auto"/>
          </w:tcPr>
          <w:p w14:paraId="33ECCA0D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Estação de solda e retrabalho</w:t>
            </w:r>
          </w:p>
        </w:tc>
        <w:tc>
          <w:tcPr>
            <w:tcW w:w="710" w:type="pct"/>
            <w:shd w:val="clear" w:color="auto" w:fill="auto"/>
          </w:tcPr>
          <w:p w14:paraId="1E101D1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6B395A1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625" w:type="pct"/>
            <w:shd w:val="clear" w:color="auto" w:fill="auto"/>
          </w:tcPr>
          <w:p w14:paraId="12430B6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R$ 450,00</w:t>
            </w:r>
          </w:p>
        </w:tc>
        <w:tc>
          <w:tcPr>
            <w:tcW w:w="763" w:type="pct"/>
            <w:shd w:val="clear" w:color="auto" w:fill="auto"/>
          </w:tcPr>
          <w:p w14:paraId="3119A52B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R$ 1.350,00</w:t>
            </w:r>
          </w:p>
        </w:tc>
      </w:tr>
      <w:tr w:rsidR="0001165A" w:rsidRPr="007030FB" w14:paraId="42D6DB1C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6555EB1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44</w:t>
            </w:r>
          </w:p>
        </w:tc>
        <w:tc>
          <w:tcPr>
            <w:tcW w:w="2246" w:type="pct"/>
            <w:shd w:val="clear" w:color="auto" w:fill="auto"/>
          </w:tcPr>
          <w:p w14:paraId="2C29B052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Etiquetadora para cabo de rede</w:t>
            </w:r>
          </w:p>
        </w:tc>
        <w:tc>
          <w:tcPr>
            <w:tcW w:w="710" w:type="pct"/>
            <w:shd w:val="clear" w:color="auto" w:fill="auto"/>
          </w:tcPr>
          <w:p w14:paraId="565E0C2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7104661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10</w:t>
            </w:r>
          </w:p>
        </w:tc>
        <w:tc>
          <w:tcPr>
            <w:tcW w:w="625" w:type="pct"/>
            <w:shd w:val="clear" w:color="auto" w:fill="auto"/>
          </w:tcPr>
          <w:p w14:paraId="50CD7638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R$ 200,00</w:t>
            </w:r>
          </w:p>
        </w:tc>
        <w:tc>
          <w:tcPr>
            <w:tcW w:w="763" w:type="pct"/>
            <w:shd w:val="clear" w:color="auto" w:fill="auto"/>
          </w:tcPr>
          <w:p w14:paraId="753D118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R$ 2.000,00</w:t>
            </w:r>
          </w:p>
        </w:tc>
      </w:tr>
      <w:tr w:rsidR="007104EF" w:rsidRPr="007030FB" w14:paraId="365CFEE5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47A0A44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45</w:t>
            </w:r>
          </w:p>
        </w:tc>
        <w:tc>
          <w:tcPr>
            <w:tcW w:w="2246" w:type="pct"/>
            <w:shd w:val="clear" w:color="auto" w:fill="auto"/>
          </w:tcPr>
          <w:p w14:paraId="78CC03B9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Ferro de Solda</w:t>
            </w:r>
          </w:p>
        </w:tc>
        <w:tc>
          <w:tcPr>
            <w:tcW w:w="710" w:type="pct"/>
            <w:shd w:val="clear" w:color="auto" w:fill="auto"/>
          </w:tcPr>
          <w:p w14:paraId="45B7C3A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35DA73E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10</w:t>
            </w:r>
          </w:p>
        </w:tc>
        <w:tc>
          <w:tcPr>
            <w:tcW w:w="625" w:type="pct"/>
            <w:shd w:val="clear" w:color="auto" w:fill="auto"/>
          </w:tcPr>
          <w:p w14:paraId="189C42C7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R$ 35,00</w:t>
            </w:r>
          </w:p>
        </w:tc>
        <w:tc>
          <w:tcPr>
            <w:tcW w:w="763" w:type="pct"/>
            <w:shd w:val="clear" w:color="auto" w:fill="auto"/>
          </w:tcPr>
          <w:p w14:paraId="3DBA7D1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R$ 350,00</w:t>
            </w:r>
          </w:p>
        </w:tc>
      </w:tr>
      <w:tr w:rsidR="0001165A" w:rsidRPr="007030FB" w14:paraId="521CDA61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28AB6B7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46</w:t>
            </w:r>
          </w:p>
        </w:tc>
        <w:tc>
          <w:tcPr>
            <w:tcW w:w="2246" w:type="pct"/>
            <w:shd w:val="clear" w:color="auto" w:fill="auto"/>
          </w:tcPr>
          <w:p w14:paraId="53475B26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FILTRO DE LINHA    </w:t>
            </w:r>
            <w:r w:rsidRPr="007030FB">
              <w:rPr>
                <w:rFonts w:cs="Times New Roman"/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10" w:type="pct"/>
            <w:shd w:val="clear" w:color="auto" w:fill="auto"/>
          </w:tcPr>
          <w:p w14:paraId="7380983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275D81C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200</w:t>
            </w:r>
          </w:p>
        </w:tc>
        <w:tc>
          <w:tcPr>
            <w:tcW w:w="625" w:type="pct"/>
            <w:shd w:val="clear" w:color="auto" w:fill="auto"/>
          </w:tcPr>
          <w:p w14:paraId="49478D1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R$ 55,00</w:t>
            </w:r>
          </w:p>
        </w:tc>
        <w:tc>
          <w:tcPr>
            <w:tcW w:w="763" w:type="pct"/>
            <w:shd w:val="clear" w:color="auto" w:fill="auto"/>
          </w:tcPr>
          <w:p w14:paraId="58FBE21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R$ 11.000,00</w:t>
            </w:r>
          </w:p>
        </w:tc>
      </w:tr>
      <w:tr w:rsidR="007104EF" w:rsidRPr="007030FB" w14:paraId="187F954C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37F28F2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47</w:t>
            </w:r>
          </w:p>
        </w:tc>
        <w:tc>
          <w:tcPr>
            <w:tcW w:w="2246" w:type="pct"/>
            <w:shd w:val="clear" w:color="auto" w:fill="auto"/>
          </w:tcPr>
          <w:p w14:paraId="6F6ADC27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Filtro de linha duplo para ADSL</w:t>
            </w:r>
          </w:p>
        </w:tc>
        <w:tc>
          <w:tcPr>
            <w:tcW w:w="710" w:type="pct"/>
            <w:shd w:val="clear" w:color="auto" w:fill="auto"/>
          </w:tcPr>
          <w:p w14:paraId="718CB03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3D51051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150</w:t>
            </w:r>
          </w:p>
        </w:tc>
        <w:tc>
          <w:tcPr>
            <w:tcW w:w="625" w:type="pct"/>
            <w:shd w:val="clear" w:color="auto" w:fill="auto"/>
          </w:tcPr>
          <w:p w14:paraId="683E59B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R$ 16,00</w:t>
            </w:r>
          </w:p>
        </w:tc>
        <w:tc>
          <w:tcPr>
            <w:tcW w:w="763" w:type="pct"/>
            <w:shd w:val="clear" w:color="auto" w:fill="auto"/>
          </w:tcPr>
          <w:p w14:paraId="3B03B69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R$ 2.400,00</w:t>
            </w:r>
          </w:p>
        </w:tc>
      </w:tr>
      <w:tr w:rsidR="0001165A" w:rsidRPr="007030FB" w14:paraId="573FF597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718F360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48</w:t>
            </w:r>
          </w:p>
        </w:tc>
        <w:tc>
          <w:tcPr>
            <w:tcW w:w="2246" w:type="pct"/>
            <w:shd w:val="clear" w:color="auto" w:fill="auto"/>
          </w:tcPr>
          <w:p w14:paraId="1E19D929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Fita adesiva dupla face transparente 12mmX20m</w:t>
            </w:r>
          </w:p>
        </w:tc>
        <w:tc>
          <w:tcPr>
            <w:tcW w:w="710" w:type="pct"/>
            <w:shd w:val="clear" w:color="auto" w:fill="auto"/>
          </w:tcPr>
          <w:p w14:paraId="60ACA92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AE2EE6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625" w:type="pct"/>
            <w:shd w:val="clear" w:color="auto" w:fill="auto"/>
          </w:tcPr>
          <w:p w14:paraId="4EE1A59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R$ 40,00</w:t>
            </w:r>
          </w:p>
        </w:tc>
        <w:tc>
          <w:tcPr>
            <w:tcW w:w="763" w:type="pct"/>
            <w:shd w:val="clear" w:color="auto" w:fill="auto"/>
          </w:tcPr>
          <w:p w14:paraId="419A4B1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R$ 2.800,00</w:t>
            </w:r>
          </w:p>
        </w:tc>
      </w:tr>
      <w:tr w:rsidR="007104EF" w:rsidRPr="007030FB" w14:paraId="140E3551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4BBD973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49</w:t>
            </w:r>
          </w:p>
        </w:tc>
        <w:tc>
          <w:tcPr>
            <w:tcW w:w="2246" w:type="pct"/>
            <w:shd w:val="clear" w:color="auto" w:fill="auto"/>
          </w:tcPr>
          <w:p w14:paraId="435E1DE0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Fita Isolante 19mmx20m </w:t>
            </w:r>
          </w:p>
        </w:tc>
        <w:tc>
          <w:tcPr>
            <w:tcW w:w="710" w:type="pct"/>
            <w:shd w:val="clear" w:color="auto" w:fill="auto"/>
          </w:tcPr>
          <w:p w14:paraId="0CACE38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FA0B07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110</w:t>
            </w:r>
          </w:p>
        </w:tc>
        <w:tc>
          <w:tcPr>
            <w:tcW w:w="625" w:type="pct"/>
            <w:shd w:val="clear" w:color="auto" w:fill="auto"/>
          </w:tcPr>
          <w:p w14:paraId="329FA971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R$ 6,00</w:t>
            </w:r>
          </w:p>
        </w:tc>
        <w:tc>
          <w:tcPr>
            <w:tcW w:w="763" w:type="pct"/>
            <w:shd w:val="clear" w:color="auto" w:fill="auto"/>
          </w:tcPr>
          <w:p w14:paraId="32341B7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R$ 660,00</w:t>
            </w:r>
          </w:p>
        </w:tc>
      </w:tr>
      <w:tr w:rsidR="0001165A" w:rsidRPr="007030FB" w14:paraId="2B1BA5AF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002027C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50</w:t>
            </w:r>
          </w:p>
        </w:tc>
        <w:tc>
          <w:tcPr>
            <w:tcW w:w="2246" w:type="pct"/>
            <w:shd w:val="clear" w:color="auto" w:fill="auto"/>
          </w:tcPr>
          <w:p w14:paraId="6CA32F2C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Fita térmica branca </w:t>
            </w:r>
          </w:p>
        </w:tc>
        <w:tc>
          <w:tcPr>
            <w:tcW w:w="710" w:type="pct"/>
            <w:shd w:val="clear" w:color="auto" w:fill="auto"/>
          </w:tcPr>
          <w:p w14:paraId="4B558D1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2C11A49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625" w:type="pct"/>
            <w:shd w:val="clear" w:color="auto" w:fill="auto"/>
          </w:tcPr>
          <w:p w14:paraId="3BE2E48E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R$ 40,00</w:t>
            </w:r>
          </w:p>
        </w:tc>
        <w:tc>
          <w:tcPr>
            <w:tcW w:w="763" w:type="pct"/>
            <w:shd w:val="clear" w:color="auto" w:fill="auto"/>
          </w:tcPr>
          <w:p w14:paraId="0A66F6E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R$ 120,00</w:t>
            </w:r>
          </w:p>
        </w:tc>
      </w:tr>
      <w:tr w:rsidR="007104EF" w:rsidRPr="007030FB" w14:paraId="450609EF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5EAFFE4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51</w:t>
            </w:r>
          </w:p>
        </w:tc>
        <w:tc>
          <w:tcPr>
            <w:tcW w:w="2246" w:type="pct"/>
            <w:shd w:val="clear" w:color="auto" w:fill="auto"/>
          </w:tcPr>
          <w:p w14:paraId="20BA72C9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Fita térmica branca</w:t>
            </w:r>
          </w:p>
        </w:tc>
        <w:tc>
          <w:tcPr>
            <w:tcW w:w="710" w:type="pct"/>
            <w:shd w:val="clear" w:color="auto" w:fill="auto"/>
          </w:tcPr>
          <w:p w14:paraId="2BD25B1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3FFC710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33</w:t>
            </w:r>
          </w:p>
        </w:tc>
        <w:tc>
          <w:tcPr>
            <w:tcW w:w="625" w:type="pct"/>
            <w:shd w:val="clear" w:color="auto" w:fill="auto"/>
          </w:tcPr>
          <w:p w14:paraId="528992F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R$ 43,00</w:t>
            </w:r>
          </w:p>
        </w:tc>
        <w:tc>
          <w:tcPr>
            <w:tcW w:w="763" w:type="pct"/>
            <w:shd w:val="clear" w:color="auto" w:fill="auto"/>
          </w:tcPr>
          <w:p w14:paraId="02D874D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R$ 1.419,00</w:t>
            </w:r>
          </w:p>
        </w:tc>
      </w:tr>
      <w:tr w:rsidR="0001165A" w:rsidRPr="007030FB" w14:paraId="49A2E46E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13B7DC6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lastRenderedPageBreak/>
              <w:t>52</w:t>
            </w:r>
          </w:p>
        </w:tc>
        <w:tc>
          <w:tcPr>
            <w:tcW w:w="2246" w:type="pct"/>
            <w:shd w:val="clear" w:color="auto" w:fill="auto"/>
          </w:tcPr>
          <w:p w14:paraId="0F8F76AC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FONTE 300W ATX  24 PINOS</w:t>
            </w:r>
            <w:r w:rsidRPr="007030F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0DC865C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BF4323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220</w:t>
            </w:r>
          </w:p>
        </w:tc>
        <w:tc>
          <w:tcPr>
            <w:tcW w:w="625" w:type="pct"/>
            <w:shd w:val="clear" w:color="auto" w:fill="auto"/>
          </w:tcPr>
          <w:p w14:paraId="423856E8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R$ 150,00</w:t>
            </w:r>
          </w:p>
        </w:tc>
        <w:tc>
          <w:tcPr>
            <w:tcW w:w="763" w:type="pct"/>
            <w:shd w:val="clear" w:color="auto" w:fill="auto"/>
          </w:tcPr>
          <w:p w14:paraId="066AC8B8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R$ 33.000,00</w:t>
            </w:r>
          </w:p>
        </w:tc>
      </w:tr>
      <w:tr w:rsidR="007104EF" w:rsidRPr="007030FB" w14:paraId="42C3DE48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0922228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53</w:t>
            </w:r>
          </w:p>
        </w:tc>
        <w:tc>
          <w:tcPr>
            <w:tcW w:w="2246" w:type="pct"/>
            <w:shd w:val="clear" w:color="auto" w:fill="auto"/>
          </w:tcPr>
          <w:p w14:paraId="7D939BB0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bCs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Fonte compatível com computador HP ELITE 8000</w:t>
            </w:r>
          </w:p>
        </w:tc>
        <w:tc>
          <w:tcPr>
            <w:tcW w:w="710" w:type="pct"/>
            <w:shd w:val="clear" w:color="auto" w:fill="auto"/>
          </w:tcPr>
          <w:p w14:paraId="22C8987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048CD0F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80</w:t>
            </w:r>
          </w:p>
        </w:tc>
        <w:tc>
          <w:tcPr>
            <w:tcW w:w="625" w:type="pct"/>
            <w:shd w:val="clear" w:color="auto" w:fill="auto"/>
          </w:tcPr>
          <w:p w14:paraId="29384F4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R$ 350,00</w:t>
            </w:r>
          </w:p>
        </w:tc>
        <w:tc>
          <w:tcPr>
            <w:tcW w:w="763" w:type="pct"/>
            <w:shd w:val="clear" w:color="auto" w:fill="auto"/>
          </w:tcPr>
          <w:p w14:paraId="7045D9D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R$ 28.000,00</w:t>
            </w:r>
          </w:p>
        </w:tc>
      </w:tr>
      <w:tr w:rsidR="0001165A" w:rsidRPr="007030FB" w14:paraId="22943F29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6F3358A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54</w:t>
            </w:r>
          </w:p>
        </w:tc>
        <w:tc>
          <w:tcPr>
            <w:tcW w:w="2246" w:type="pct"/>
            <w:shd w:val="clear" w:color="auto" w:fill="auto"/>
          </w:tcPr>
          <w:p w14:paraId="1FDDF3F7" w14:textId="68E3D28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Fusível 6A 250</w:t>
            </w:r>
            <w:r w:rsidR="00D77B36">
              <w:rPr>
                <w:rFonts w:cs="Times New Roman"/>
                <w:bCs/>
                <w:sz w:val="22"/>
              </w:rPr>
              <w:t>V</w:t>
            </w:r>
            <w:r w:rsidRPr="007030FB">
              <w:rPr>
                <w:rFonts w:cs="Times New Roman"/>
                <w:bCs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20E4FBD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0B9D0D1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50</w:t>
            </w:r>
          </w:p>
        </w:tc>
        <w:tc>
          <w:tcPr>
            <w:tcW w:w="625" w:type="pct"/>
            <w:shd w:val="clear" w:color="auto" w:fill="auto"/>
          </w:tcPr>
          <w:p w14:paraId="230B08F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R$ 2,00</w:t>
            </w:r>
          </w:p>
        </w:tc>
        <w:tc>
          <w:tcPr>
            <w:tcW w:w="763" w:type="pct"/>
            <w:shd w:val="clear" w:color="auto" w:fill="auto"/>
          </w:tcPr>
          <w:p w14:paraId="7964942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R$ 100,00</w:t>
            </w:r>
          </w:p>
        </w:tc>
      </w:tr>
      <w:tr w:rsidR="007104EF" w:rsidRPr="007030FB" w14:paraId="2DCAC604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2C47DB2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55</w:t>
            </w:r>
          </w:p>
        </w:tc>
        <w:tc>
          <w:tcPr>
            <w:tcW w:w="2246" w:type="pct"/>
            <w:shd w:val="clear" w:color="auto" w:fill="auto"/>
          </w:tcPr>
          <w:p w14:paraId="5BAEC659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Fusível comum grande vidro 10A </w:t>
            </w:r>
          </w:p>
        </w:tc>
        <w:tc>
          <w:tcPr>
            <w:tcW w:w="710" w:type="pct"/>
            <w:shd w:val="clear" w:color="auto" w:fill="auto"/>
          </w:tcPr>
          <w:p w14:paraId="5AFC2F1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17A7F26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80</w:t>
            </w:r>
          </w:p>
        </w:tc>
        <w:tc>
          <w:tcPr>
            <w:tcW w:w="625" w:type="pct"/>
            <w:shd w:val="clear" w:color="auto" w:fill="auto"/>
          </w:tcPr>
          <w:p w14:paraId="210C34B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R$ 2,00</w:t>
            </w:r>
          </w:p>
        </w:tc>
        <w:tc>
          <w:tcPr>
            <w:tcW w:w="763" w:type="pct"/>
            <w:shd w:val="clear" w:color="auto" w:fill="auto"/>
          </w:tcPr>
          <w:p w14:paraId="6C4F0048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R$ 160,00</w:t>
            </w:r>
          </w:p>
        </w:tc>
      </w:tr>
      <w:tr w:rsidR="0001165A" w:rsidRPr="007030FB" w14:paraId="70199159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571B44A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56</w:t>
            </w:r>
          </w:p>
        </w:tc>
        <w:tc>
          <w:tcPr>
            <w:tcW w:w="2246" w:type="pct"/>
            <w:shd w:val="clear" w:color="auto" w:fill="auto"/>
          </w:tcPr>
          <w:p w14:paraId="4C263D52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Gabinete para PC</w:t>
            </w:r>
          </w:p>
        </w:tc>
        <w:tc>
          <w:tcPr>
            <w:tcW w:w="710" w:type="pct"/>
            <w:shd w:val="clear" w:color="auto" w:fill="auto"/>
          </w:tcPr>
          <w:p w14:paraId="720B4D8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36AA0C9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140</w:t>
            </w:r>
          </w:p>
        </w:tc>
        <w:tc>
          <w:tcPr>
            <w:tcW w:w="625" w:type="pct"/>
            <w:shd w:val="clear" w:color="auto" w:fill="auto"/>
          </w:tcPr>
          <w:p w14:paraId="34B28B1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R$ 160,00</w:t>
            </w:r>
          </w:p>
        </w:tc>
        <w:tc>
          <w:tcPr>
            <w:tcW w:w="763" w:type="pct"/>
            <w:shd w:val="clear" w:color="auto" w:fill="auto"/>
          </w:tcPr>
          <w:p w14:paraId="409004EB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R$ 22.400,00</w:t>
            </w:r>
          </w:p>
        </w:tc>
      </w:tr>
      <w:tr w:rsidR="007104EF" w:rsidRPr="007030FB" w14:paraId="33AD929A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1FE9E55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57</w:t>
            </w:r>
          </w:p>
        </w:tc>
        <w:tc>
          <w:tcPr>
            <w:tcW w:w="2246" w:type="pct"/>
            <w:shd w:val="clear" w:color="auto" w:fill="auto"/>
          </w:tcPr>
          <w:p w14:paraId="6B10048F" w14:textId="6E0E13AA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HD 500 GB Externo USB 3.0</w:t>
            </w:r>
          </w:p>
        </w:tc>
        <w:tc>
          <w:tcPr>
            <w:tcW w:w="710" w:type="pct"/>
            <w:shd w:val="clear" w:color="auto" w:fill="auto"/>
          </w:tcPr>
          <w:p w14:paraId="608BC68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6D4B13B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26</w:t>
            </w:r>
          </w:p>
        </w:tc>
        <w:tc>
          <w:tcPr>
            <w:tcW w:w="625" w:type="pct"/>
            <w:shd w:val="clear" w:color="auto" w:fill="auto"/>
          </w:tcPr>
          <w:p w14:paraId="74400694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R$ 300,00</w:t>
            </w:r>
          </w:p>
        </w:tc>
        <w:tc>
          <w:tcPr>
            <w:tcW w:w="763" w:type="pct"/>
            <w:shd w:val="clear" w:color="auto" w:fill="auto"/>
          </w:tcPr>
          <w:p w14:paraId="57495779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R$ 7.800,00</w:t>
            </w:r>
          </w:p>
        </w:tc>
      </w:tr>
      <w:tr w:rsidR="0001165A" w:rsidRPr="007030FB" w14:paraId="4F48AC72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24DDE90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58</w:t>
            </w:r>
          </w:p>
        </w:tc>
        <w:tc>
          <w:tcPr>
            <w:tcW w:w="2246" w:type="pct"/>
            <w:shd w:val="clear" w:color="auto" w:fill="auto"/>
          </w:tcPr>
          <w:p w14:paraId="7041652A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HD 500 GB SATA3</w:t>
            </w:r>
          </w:p>
        </w:tc>
        <w:tc>
          <w:tcPr>
            <w:tcW w:w="710" w:type="pct"/>
            <w:shd w:val="clear" w:color="auto" w:fill="auto"/>
          </w:tcPr>
          <w:p w14:paraId="17D3023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1509629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60</w:t>
            </w:r>
          </w:p>
        </w:tc>
        <w:tc>
          <w:tcPr>
            <w:tcW w:w="625" w:type="pct"/>
            <w:shd w:val="clear" w:color="auto" w:fill="auto"/>
          </w:tcPr>
          <w:p w14:paraId="2417BD1B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R$ 325,00</w:t>
            </w:r>
          </w:p>
        </w:tc>
        <w:tc>
          <w:tcPr>
            <w:tcW w:w="763" w:type="pct"/>
            <w:shd w:val="clear" w:color="auto" w:fill="auto"/>
          </w:tcPr>
          <w:p w14:paraId="3DBE798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R$ 19.500,00</w:t>
            </w:r>
          </w:p>
        </w:tc>
      </w:tr>
      <w:tr w:rsidR="007104EF" w:rsidRPr="007030FB" w14:paraId="669F67D5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320C760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59</w:t>
            </w:r>
          </w:p>
        </w:tc>
        <w:tc>
          <w:tcPr>
            <w:tcW w:w="2246" w:type="pct"/>
            <w:shd w:val="clear" w:color="auto" w:fill="auto"/>
          </w:tcPr>
          <w:p w14:paraId="23195BAA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Kit com 2 Rádios Comunicadores</w:t>
            </w:r>
          </w:p>
        </w:tc>
        <w:tc>
          <w:tcPr>
            <w:tcW w:w="710" w:type="pct"/>
            <w:shd w:val="clear" w:color="auto" w:fill="auto"/>
          </w:tcPr>
          <w:p w14:paraId="1EDE502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51B6391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15</w:t>
            </w:r>
          </w:p>
        </w:tc>
        <w:tc>
          <w:tcPr>
            <w:tcW w:w="625" w:type="pct"/>
            <w:shd w:val="clear" w:color="auto" w:fill="auto"/>
          </w:tcPr>
          <w:p w14:paraId="56B82AE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R$ 250,00</w:t>
            </w:r>
          </w:p>
        </w:tc>
        <w:tc>
          <w:tcPr>
            <w:tcW w:w="763" w:type="pct"/>
            <w:shd w:val="clear" w:color="auto" w:fill="auto"/>
          </w:tcPr>
          <w:p w14:paraId="72529EB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R$ 3.750,00</w:t>
            </w:r>
          </w:p>
        </w:tc>
      </w:tr>
      <w:tr w:rsidR="0001165A" w:rsidRPr="007030FB" w14:paraId="5353FA92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0C5F4DB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60</w:t>
            </w:r>
          </w:p>
        </w:tc>
        <w:tc>
          <w:tcPr>
            <w:tcW w:w="2246" w:type="pct"/>
            <w:shd w:val="clear" w:color="auto" w:fill="auto"/>
          </w:tcPr>
          <w:p w14:paraId="3F363310" w14:textId="3E1D1A80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Kit com 4 baterias recarreg</w:t>
            </w:r>
            <w:r w:rsidR="00135252">
              <w:rPr>
                <w:rFonts w:cs="Times New Roman"/>
                <w:bCs/>
                <w:sz w:val="22"/>
              </w:rPr>
              <w:t>á</w:t>
            </w:r>
            <w:r w:rsidRPr="007030FB">
              <w:rPr>
                <w:rFonts w:cs="Times New Roman"/>
                <w:bCs/>
                <w:sz w:val="22"/>
              </w:rPr>
              <w:t>veis AAA ("palito") 900mAh</w:t>
            </w:r>
          </w:p>
        </w:tc>
        <w:tc>
          <w:tcPr>
            <w:tcW w:w="710" w:type="pct"/>
            <w:shd w:val="clear" w:color="auto" w:fill="auto"/>
          </w:tcPr>
          <w:p w14:paraId="1D51B9C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3505C9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5</w:t>
            </w:r>
          </w:p>
        </w:tc>
        <w:tc>
          <w:tcPr>
            <w:tcW w:w="625" w:type="pct"/>
            <w:shd w:val="clear" w:color="auto" w:fill="auto"/>
          </w:tcPr>
          <w:p w14:paraId="1CFCABCE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R$ 50,00</w:t>
            </w:r>
          </w:p>
        </w:tc>
        <w:tc>
          <w:tcPr>
            <w:tcW w:w="763" w:type="pct"/>
            <w:shd w:val="clear" w:color="auto" w:fill="auto"/>
          </w:tcPr>
          <w:p w14:paraId="2457B1F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R$ 250,00</w:t>
            </w:r>
          </w:p>
        </w:tc>
      </w:tr>
      <w:tr w:rsidR="007104EF" w:rsidRPr="007030FB" w14:paraId="76E0DBEA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57C08DB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61</w:t>
            </w:r>
          </w:p>
        </w:tc>
        <w:tc>
          <w:tcPr>
            <w:tcW w:w="2246" w:type="pct"/>
            <w:shd w:val="clear" w:color="auto" w:fill="auto"/>
          </w:tcPr>
          <w:p w14:paraId="110903FE" w14:textId="5EA1C5A5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KIT com 4 baterias recarreg</w:t>
            </w:r>
            <w:r w:rsidR="00135252">
              <w:rPr>
                <w:rFonts w:cs="Times New Roman"/>
                <w:bCs/>
                <w:sz w:val="22"/>
              </w:rPr>
              <w:t>á</w:t>
            </w:r>
            <w:r w:rsidRPr="007030FB">
              <w:rPr>
                <w:rFonts w:cs="Times New Roman"/>
                <w:bCs/>
                <w:sz w:val="22"/>
              </w:rPr>
              <w:t>veis AA com no mínimo 2500MHA e 1000 ciclos.</w:t>
            </w:r>
            <w:r w:rsidRPr="007030F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21EAD35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48BA363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10</w:t>
            </w:r>
          </w:p>
        </w:tc>
        <w:tc>
          <w:tcPr>
            <w:tcW w:w="625" w:type="pct"/>
            <w:shd w:val="clear" w:color="auto" w:fill="auto"/>
          </w:tcPr>
          <w:p w14:paraId="2ABF1A7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R$ 65,00</w:t>
            </w:r>
          </w:p>
        </w:tc>
        <w:tc>
          <w:tcPr>
            <w:tcW w:w="763" w:type="pct"/>
            <w:shd w:val="clear" w:color="auto" w:fill="auto"/>
          </w:tcPr>
          <w:p w14:paraId="00667D48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R$ 650,00</w:t>
            </w:r>
          </w:p>
        </w:tc>
      </w:tr>
      <w:tr w:rsidR="0001165A" w:rsidRPr="007030FB" w14:paraId="6BE5EFA2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2B61990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62</w:t>
            </w:r>
          </w:p>
        </w:tc>
        <w:tc>
          <w:tcPr>
            <w:tcW w:w="2246" w:type="pct"/>
            <w:shd w:val="clear" w:color="auto" w:fill="auto"/>
          </w:tcPr>
          <w:p w14:paraId="5A38242A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Kit com localizador, testador e zumbidor de cabos.</w:t>
            </w:r>
          </w:p>
        </w:tc>
        <w:tc>
          <w:tcPr>
            <w:tcW w:w="710" w:type="pct"/>
            <w:shd w:val="clear" w:color="auto" w:fill="auto"/>
          </w:tcPr>
          <w:p w14:paraId="36D046C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6F394E1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625" w:type="pct"/>
            <w:shd w:val="clear" w:color="auto" w:fill="auto"/>
          </w:tcPr>
          <w:p w14:paraId="0475888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R$ 160,00</w:t>
            </w:r>
          </w:p>
        </w:tc>
        <w:tc>
          <w:tcPr>
            <w:tcW w:w="763" w:type="pct"/>
            <w:shd w:val="clear" w:color="auto" w:fill="auto"/>
          </w:tcPr>
          <w:p w14:paraId="2C02363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R$ 1.920,00</w:t>
            </w:r>
          </w:p>
        </w:tc>
      </w:tr>
      <w:tr w:rsidR="007104EF" w:rsidRPr="007030FB" w14:paraId="370A5A73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6F27010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63</w:t>
            </w:r>
          </w:p>
        </w:tc>
        <w:tc>
          <w:tcPr>
            <w:tcW w:w="2246" w:type="pct"/>
            <w:shd w:val="clear" w:color="auto" w:fill="auto"/>
          </w:tcPr>
          <w:p w14:paraId="465F4807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Kit placa mãe + processador + memória + wireless</w:t>
            </w:r>
          </w:p>
        </w:tc>
        <w:tc>
          <w:tcPr>
            <w:tcW w:w="710" w:type="pct"/>
            <w:shd w:val="clear" w:color="auto" w:fill="auto"/>
          </w:tcPr>
          <w:p w14:paraId="505B105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08E53E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150</w:t>
            </w:r>
          </w:p>
        </w:tc>
        <w:tc>
          <w:tcPr>
            <w:tcW w:w="625" w:type="pct"/>
            <w:shd w:val="clear" w:color="auto" w:fill="auto"/>
          </w:tcPr>
          <w:p w14:paraId="7F35F2F9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R$ 1.350,00</w:t>
            </w:r>
          </w:p>
        </w:tc>
        <w:tc>
          <w:tcPr>
            <w:tcW w:w="763" w:type="pct"/>
            <w:shd w:val="clear" w:color="auto" w:fill="auto"/>
          </w:tcPr>
          <w:p w14:paraId="53B738C9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R$ 202.500,00</w:t>
            </w:r>
          </w:p>
        </w:tc>
      </w:tr>
      <w:tr w:rsidR="0001165A" w:rsidRPr="007030FB" w14:paraId="3E93299C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233CC90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64</w:t>
            </w:r>
          </w:p>
        </w:tc>
        <w:tc>
          <w:tcPr>
            <w:tcW w:w="2246" w:type="pct"/>
            <w:shd w:val="clear" w:color="auto" w:fill="auto"/>
          </w:tcPr>
          <w:p w14:paraId="6DF9679C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Kit placa mãe + processador + memória</w:t>
            </w:r>
          </w:p>
        </w:tc>
        <w:tc>
          <w:tcPr>
            <w:tcW w:w="710" w:type="pct"/>
            <w:shd w:val="clear" w:color="auto" w:fill="auto"/>
          </w:tcPr>
          <w:p w14:paraId="1408C9D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3034858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140</w:t>
            </w:r>
          </w:p>
        </w:tc>
        <w:tc>
          <w:tcPr>
            <w:tcW w:w="625" w:type="pct"/>
            <w:shd w:val="clear" w:color="auto" w:fill="auto"/>
          </w:tcPr>
          <w:p w14:paraId="69F3D4B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R$ 1.200,00</w:t>
            </w:r>
          </w:p>
        </w:tc>
        <w:tc>
          <w:tcPr>
            <w:tcW w:w="763" w:type="pct"/>
            <w:shd w:val="clear" w:color="auto" w:fill="auto"/>
          </w:tcPr>
          <w:p w14:paraId="4A33C18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R$ 168.000,00</w:t>
            </w:r>
          </w:p>
        </w:tc>
      </w:tr>
      <w:tr w:rsidR="007104EF" w:rsidRPr="007030FB" w14:paraId="3585974F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2EB024E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65</w:t>
            </w:r>
          </w:p>
        </w:tc>
        <w:tc>
          <w:tcPr>
            <w:tcW w:w="2246" w:type="pct"/>
            <w:shd w:val="clear" w:color="auto" w:fill="auto"/>
          </w:tcPr>
          <w:p w14:paraId="3684ACF3" w14:textId="06088622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Leitor De Cartão De Memória U</w:t>
            </w:r>
            <w:r w:rsidR="00135252">
              <w:rPr>
                <w:rFonts w:cs="Times New Roman"/>
                <w:bCs/>
                <w:sz w:val="22"/>
              </w:rPr>
              <w:t>SB</w:t>
            </w:r>
            <w:r w:rsidRPr="007030FB">
              <w:rPr>
                <w:rFonts w:cs="Times New Roman"/>
                <w:bCs/>
                <w:sz w:val="22"/>
              </w:rPr>
              <w:t xml:space="preserve"> Externo </w:t>
            </w:r>
          </w:p>
        </w:tc>
        <w:tc>
          <w:tcPr>
            <w:tcW w:w="710" w:type="pct"/>
            <w:shd w:val="clear" w:color="auto" w:fill="auto"/>
          </w:tcPr>
          <w:p w14:paraId="1AEBC9D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2ABBFC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18</w:t>
            </w:r>
          </w:p>
        </w:tc>
        <w:tc>
          <w:tcPr>
            <w:tcW w:w="625" w:type="pct"/>
            <w:shd w:val="clear" w:color="auto" w:fill="auto"/>
          </w:tcPr>
          <w:p w14:paraId="71E8503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R$ 38,00</w:t>
            </w:r>
          </w:p>
        </w:tc>
        <w:tc>
          <w:tcPr>
            <w:tcW w:w="763" w:type="pct"/>
            <w:shd w:val="clear" w:color="auto" w:fill="auto"/>
          </w:tcPr>
          <w:p w14:paraId="785A268B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R$ 684,00</w:t>
            </w:r>
          </w:p>
        </w:tc>
      </w:tr>
      <w:tr w:rsidR="0001165A" w:rsidRPr="007030FB" w14:paraId="6CAE2722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610A926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66</w:t>
            </w:r>
          </w:p>
        </w:tc>
        <w:tc>
          <w:tcPr>
            <w:tcW w:w="2246" w:type="pct"/>
            <w:shd w:val="clear" w:color="auto" w:fill="auto"/>
          </w:tcPr>
          <w:p w14:paraId="6DA072E7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Leitor scanner código de barra laser USB</w:t>
            </w:r>
          </w:p>
        </w:tc>
        <w:tc>
          <w:tcPr>
            <w:tcW w:w="710" w:type="pct"/>
            <w:shd w:val="clear" w:color="auto" w:fill="auto"/>
          </w:tcPr>
          <w:p w14:paraId="3F650C2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2290980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60</w:t>
            </w:r>
          </w:p>
        </w:tc>
        <w:tc>
          <w:tcPr>
            <w:tcW w:w="625" w:type="pct"/>
            <w:shd w:val="clear" w:color="auto" w:fill="auto"/>
          </w:tcPr>
          <w:p w14:paraId="2025062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R$ 250,00</w:t>
            </w:r>
          </w:p>
        </w:tc>
        <w:tc>
          <w:tcPr>
            <w:tcW w:w="763" w:type="pct"/>
            <w:shd w:val="clear" w:color="auto" w:fill="auto"/>
          </w:tcPr>
          <w:p w14:paraId="476AF10C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R$ 15.000,00</w:t>
            </w:r>
          </w:p>
        </w:tc>
      </w:tr>
      <w:tr w:rsidR="007104EF" w:rsidRPr="007030FB" w14:paraId="64B5571D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7020320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67</w:t>
            </w:r>
          </w:p>
        </w:tc>
        <w:tc>
          <w:tcPr>
            <w:tcW w:w="2246" w:type="pct"/>
            <w:shd w:val="clear" w:color="auto" w:fill="auto"/>
          </w:tcPr>
          <w:p w14:paraId="1E2BCE99" w14:textId="2D1AD73B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Memoria 16gb DDR</w:t>
            </w:r>
            <w:proofErr w:type="gramStart"/>
            <w:r w:rsidRPr="007030FB">
              <w:rPr>
                <w:rFonts w:cs="Times New Roman"/>
                <w:bCs/>
                <w:sz w:val="22"/>
              </w:rPr>
              <w:t>4  2400</w:t>
            </w:r>
            <w:proofErr w:type="gramEnd"/>
            <w:r w:rsidRPr="007030FB">
              <w:rPr>
                <w:rFonts w:cs="Times New Roman"/>
                <w:bCs/>
                <w:sz w:val="22"/>
              </w:rPr>
              <w:t xml:space="preserve"> </w:t>
            </w:r>
            <w:r w:rsidR="00135252">
              <w:rPr>
                <w:rFonts w:cs="Times New Roman"/>
                <w:bCs/>
                <w:sz w:val="22"/>
              </w:rPr>
              <w:t>MH</w:t>
            </w:r>
            <w:r w:rsidRPr="007030FB">
              <w:rPr>
                <w:rFonts w:cs="Times New Roman"/>
                <w:bCs/>
                <w:sz w:val="22"/>
              </w:rPr>
              <w:t>z para desktop</w:t>
            </w:r>
          </w:p>
        </w:tc>
        <w:tc>
          <w:tcPr>
            <w:tcW w:w="710" w:type="pct"/>
            <w:shd w:val="clear" w:color="auto" w:fill="auto"/>
          </w:tcPr>
          <w:p w14:paraId="11A182E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7C2777A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28</w:t>
            </w:r>
          </w:p>
        </w:tc>
        <w:tc>
          <w:tcPr>
            <w:tcW w:w="625" w:type="pct"/>
            <w:shd w:val="clear" w:color="auto" w:fill="auto"/>
          </w:tcPr>
          <w:p w14:paraId="11277561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R$ 1.500,00</w:t>
            </w:r>
          </w:p>
        </w:tc>
        <w:tc>
          <w:tcPr>
            <w:tcW w:w="763" w:type="pct"/>
            <w:shd w:val="clear" w:color="auto" w:fill="auto"/>
          </w:tcPr>
          <w:p w14:paraId="31CEC70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R$ 42.000,00</w:t>
            </w:r>
          </w:p>
        </w:tc>
      </w:tr>
      <w:tr w:rsidR="0001165A" w:rsidRPr="007030FB" w14:paraId="1BC0CB73" w14:textId="77777777" w:rsidTr="007104EF">
        <w:trPr>
          <w:trHeight w:val="128"/>
        </w:trPr>
        <w:tc>
          <w:tcPr>
            <w:tcW w:w="336" w:type="pct"/>
            <w:shd w:val="clear" w:color="auto" w:fill="auto"/>
          </w:tcPr>
          <w:p w14:paraId="1BDBE70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68</w:t>
            </w:r>
          </w:p>
        </w:tc>
        <w:tc>
          <w:tcPr>
            <w:tcW w:w="2246" w:type="pct"/>
            <w:shd w:val="clear" w:color="auto" w:fill="auto"/>
          </w:tcPr>
          <w:p w14:paraId="5E39C151" w14:textId="6A72643D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Memória 2gb DDR2 800</w:t>
            </w:r>
            <w:r w:rsidR="00D77B36">
              <w:rPr>
                <w:rFonts w:cs="Times New Roman"/>
                <w:bCs/>
                <w:sz w:val="22"/>
              </w:rPr>
              <w:t xml:space="preserve"> </w:t>
            </w:r>
            <w:r w:rsidR="00D77B36">
              <w:rPr>
                <w:rFonts w:cs="Times New Roman"/>
                <w:bCs/>
                <w:sz w:val="22"/>
              </w:rPr>
              <w:t>MH</w:t>
            </w:r>
            <w:r w:rsidR="00D77B36" w:rsidRPr="007030FB">
              <w:rPr>
                <w:rFonts w:cs="Times New Roman"/>
                <w:bCs/>
                <w:sz w:val="22"/>
              </w:rPr>
              <w:t>z</w:t>
            </w:r>
            <w:r w:rsidR="00D77B36" w:rsidRPr="007030FB">
              <w:rPr>
                <w:rFonts w:cs="Times New Roman"/>
                <w:bCs/>
                <w:sz w:val="22"/>
              </w:rPr>
              <w:t xml:space="preserve"> </w:t>
            </w:r>
            <w:r w:rsidRPr="007030FB">
              <w:rPr>
                <w:rFonts w:cs="Times New Roman"/>
                <w:bCs/>
                <w:sz w:val="22"/>
              </w:rPr>
              <w:t>para desktop</w:t>
            </w:r>
          </w:p>
        </w:tc>
        <w:tc>
          <w:tcPr>
            <w:tcW w:w="710" w:type="pct"/>
            <w:shd w:val="clear" w:color="auto" w:fill="auto"/>
          </w:tcPr>
          <w:p w14:paraId="68BA23D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47FE63D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80</w:t>
            </w:r>
          </w:p>
        </w:tc>
        <w:tc>
          <w:tcPr>
            <w:tcW w:w="625" w:type="pct"/>
            <w:shd w:val="clear" w:color="auto" w:fill="auto"/>
          </w:tcPr>
          <w:p w14:paraId="0548524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R$ 90,00</w:t>
            </w:r>
          </w:p>
        </w:tc>
        <w:tc>
          <w:tcPr>
            <w:tcW w:w="763" w:type="pct"/>
            <w:shd w:val="clear" w:color="auto" w:fill="auto"/>
          </w:tcPr>
          <w:p w14:paraId="4288F8E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R$ 7.200,00</w:t>
            </w:r>
          </w:p>
        </w:tc>
      </w:tr>
      <w:tr w:rsidR="007104EF" w:rsidRPr="007030FB" w14:paraId="09067DAF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"/>
        </w:trPr>
        <w:tc>
          <w:tcPr>
            <w:tcW w:w="336" w:type="pct"/>
            <w:shd w:val="clear" w:color="auto" w:fill="auto"/>
          </w:tcPr>
          <w:p w14:paraId="4E49A9F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69</w:t>
            </w:r>
          </w:p>
        </w:tc>
        <w:tc>
          <w:tcPr>
            <w:tcW w:w="2246" w:type="pct"/>
            <w:shd w:val="clear" w:color="auto" w:fill="auto"/>
          </w:tcPr>
          <w:p w14:paraId="7B0AECA7" w14:textId="2EA4AFFA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Memoria 2gb DDR3 1333</w:t>
            </w:r>
            <w:r w:rsidR="00D77B36">
              <w:rPr>
                <w:rFonts w:cs="Times New Roman"/>
                <w:bCs/>
                <w:sz w:val="22"/>
              </w:rPr>
              <w:t xml:space="preserve"> </w:t>
            </w:r>
            <w:r w:rsidR="00D77B36">
              <w:rPr>
                <w:rFonts w:cs="Times New Roman"/>
                <w:bCs/>
                <w:sz w:val="22"/>
              </w:rPr>
              <w:t>MH</w:t>
            </w:r>
            <w:r w:rsidR="00D77B36" w:rsidRPr="007030FB">
              <w:rPr>
                <w:rFonts w:cs="Times New Roman"/>
                <w:bCs/>
                <w:sz w:val="22"/>
              </w:rPr>
              <w:t>z</w:t>
            </w:r>
            <w:r w:rsidRPr="007030FB">
              <w:rPr>
                <w:rFonts w:cs="Times New Roman"/>
                <w:bCs/>
                <w:sz w:val="22"/>
              </w:rPr>
              <w:t xml:space="preserve"> para desktop</w:t>
            </w:r>
          </w:p>
        </w:tc>
        <w:tc>
          <w:tcPr>
            <w:tcW w:w="710" w:type="pct"/>
            <w:shd w:val="clear" w:color="auto" w:fill="auto"/>
          </w:tcPr>
          <w:p w14:paraId="6D25C72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D558F4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40</w:t>
            </w:r>
          </w:p>
        </w:tc>
        <w:tc>
          <w:tcPr>
            <w:tcW w:w="625" w:type="pct"/>
            <w:shd w:val="clear" w:color="auto" w:fill="auto"/>
          </w:tcPr>
          <w:p w14:paraId="3667C4C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R$ 130,00</w:t>
            </w:r>
          </w:p>
        </w:tc>
        <w:tc>
          <w:tcPr>
            <w:tcW w:w="763" w:type="pct"/>
            <w:shd w:val="clear" w:color="auto" w:fill="auto"/>
          </w:tcPr>
          <w:p w14:paraId="45F5FD6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R$ 5.200,00</w:t>
            </w:r>
          </w:p>
        </w:tc>
      </w:tr>
      <w:tr w:rsidR="0001165A" w:rsidRPr="007030FB" w14:paraId="6177C224" w14:textId="77777777" w:rsidTr="007104EF">
        <w:trPr>
          <w:trHeight w:val="233"/>
        </w:trPr>
        <w:tc>
          <w:tcPr>
            <w:tcW w:w="336" w:type="pct"/>
            <w:shd w:val="clear" w:color="auto" w:fill="auto"/>
          </w:tcPr>
          <w:p w14:paraId="5910575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70</w:t>
            </w:r>
          </w:p>
        </w:tc>
        <w:tc>
          <w:tcPr>
            <w:tcW w:w="2246" w:type="pct"/>
            <w:shd w:val="clear" w:color="auto" w:fill="auto"/>
          </w:tcPr>
          <w:p w14:paraId="62F2E032" w14:textId="17F02A11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Memória 4gb ddr3 1333</w:t>
            </w:r>
            <w:r w:rsidR="00D77B36">
              <w:rPr>
                <w:rFonts w:cs="Times New Roman"/>
                <w:bCs/>
                <w:sz w:val="22"/>
              </w:rPr>
              <w:t xml:space="preserve"> </w:t>
            </w:r>
            <w:r w:rsidR="00D77B36">
              <w:rPr>
                <w:rFonts w:cs="Times New Roman"/>
                <w:bCs/>
                <w:sz w:val="22"/>
              </w:rPr>
              <w:t>MH</w:t>
            </w:r>
            <w:r w:rsidR="00D77B36" w:rsidRPr="007030FB">
              <w:rPr>
                <w:rFonts w:cs="Times New Roman"/>
                <w:bCs/>
                <w:sz w:val="22"/>
              </w:rPr>
              <w:t>z</w:t>
            </w:r>
            <w:r w:rsidRPr="007030FB">
              <w:rPr>
                <w:rFonts w:cs="Times New Roman"/>
                <w:bCs/>
                <w:sz w:val="22"/>
              </w:rPr>
              <w:t xml:space="preserve"> para desktop</w:t>
            </w:r>
            <w:r w:rsidRPr="007030FB">
              <w:rPr>
                <w:rFonts w:cs="Times New Roman"/>
                <w:sz w:val="22"/>
              </w:rPr>
              <w:br w:type="page"/>
            </w:r>
          </w:p>
        </w:tc>
        <w:tc>
          <w:tcPr>
            <w:tcW w:w="710" w:type="pct"/>
            <w:shd w:val="clear" w:color="auto" w:fill="auto"/>
          </w:tcPr>
          <w:p w14:paraId="1A8FBE3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1781654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625" w:type="pct"/>
            <w:shd w:val="clear" w:color="auto" w:fill="auto"/>
          </w:tcPr>
          <w:p w14:paraId="5A18179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R$ 240,00</w:t>
            </w:r>
          </w:p>
        </w:tc>
        <w:tc>
          <w:tcPr>
            <w:tcW w:w="763" w:type="pct"/>
            <w:shd w:val="clear" w:color="auto" w:fill="auto"/>
          </w:tcPr>
          <w:p w14:paraId="694D9C7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R$ 16.800,00</w:t>
            </w:r>
          </w:p>
        </w:tc>
      </w:tr>
      <w:tr w:rsidR="007104EF" w:rsidRPr="007030FB" w14:paraId="77F08BD3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tcW w:w="336" w:type="pct"/>
            <w:shd w:val="clear" w:color="auto" w:fill="auto"/>
          </w:tcPr>
          <w:p w14:paraId="4A5FBB2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71</w:t>
            </w:r>
          </w:p>
        </w:tc>
        <w:tc>
          <w:tcPr>
            <w:tcW w:w="2246" w:type="pct"/>
            <w:shd w:val="clear" w:color="auto" w:fill="auto"/>
          </w:tcPr>
          <w:p w14:paraId="559C1D2A" w14:textId="70FB78F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Memoria 8gb DDR3 1333</w:t>
            </w:r>
            <w:r w:rsidR="00D77B36">
              <w:rPr>
                <w:rFonts w:cs="Times New Roman"/>
                <w:bCs/>
                <w:sz w:val="22"/>
              </w:rPr>
              <w:t xml:space="preserve"> </w:t>
            </w:r>
            <w:r w:rsidR="00D77B36">
              <w:rPr>
                <w:rFonts w:cs="Times New Roman"/>
                <w:bCs/>
                <w:sz w:val="22"/>
              </w:rPr>
              <w:t>MH</w:t>
            </w:r>
            <w:r w:rsidR="00D77B36" w:rsidRPr="007030FB">
              <w:rPr>
                <w:rFonts w:cs="Times New Roman"/>
                <w:bCs/>
                <w:sz w:val="22"/>
              </w:rPr>
              <w:t>z</w:t>
            </w:r>
            <w:r w:rsidRPr="007030FB">
              <w:rPr>
                <w:rFonts w:cs="Times New Roman"/>
                <w:bCs/>
                <w:sz w:val="22"/>
              </w:rPr>
              <w:t xml:space="preserve"> para desktop</w:t>
            </w:r>
          </w:p>
        </w:tc>
        <w:tc>
          <w:tcPr>
            <w:tcW w:w="710" w:type="pct"/>
            <w:shd w:val="clear" w:color="auto" w:fill="auto"/>
          </w:tcPr>
          <w:p w14:paraId="6117A51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325D64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160</w:t>
            </w:r>
          </w:p>
        </w:tc>
        <w:tc>
          <w:tcPr>
            <w:tcW w:w="625" w:type="pct"/>
            <w:shd w:val="clear" w:color="auto" w:fill="auto"/>
          </w:tcPr>
          <w:p w14:paraId="3D9A10A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R$ 450,00</w:t>
            </w:r>
          </w:p>
        </w:tc>
        <w:tc>
          <w:tcPr>
            <w:tcW w:w="763" w:type="pct"/>
            <w:shd w:val="clear" w:color="auto" w:fill="auto"/>
          </w:tcPr>
          <w:p w14:paraId="5A7C91C1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R$ 72.000,00</w:t>
            </w:r>
          </w:p>
        </w:tc>
      </w:tr>
      <w:tr w:rsidR="0001165A" w:rsidRPr="007030FB" w14:paraId="498CF98A" w14:textId="77777777" w:rsidTr="007104EF">
        <w:trPr>
          <w:trHeight w:val="233"/>
        </w:trPr>
        <w:tc>
          <w:tcPr>
            <w:tcW w:w="336" w:type="pct"/>
            <w:shd w:val="clear" w:color="auto" w:fill="auto"/>
          </w:tcPr>
          <w:p w14:paraId="6231216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72</w:t>
            </w:r>
          </w:p>
        </w:tc>
        <w:tc>
          <w:tcPr>
            <w:tcW w:w="2246" w:type="pct"/>
            <w:shd w:val="clear" w:color="auto" w:fill="auto"/>
          </w:tcPr>
          <w:p w14:paraId="11DA464E" w14:textId="66AE62E1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Memoria 8gb DDR4 2400</w:t>
            </w:r>
            <w:r w:rsidR="00D77B36">
              <w:rPr>
                <w:rFonts w:cs="Times New Roman"/>
                <w:bCs/>
                <w:sz w:val="22"/>
              </w:rPr>
              <w:t xml:space="preserve"> </w:t>
            </w:r>
            <w:r w:rsidR="00D77B36">
              <w:rPr>
                <w:rFonts w:cs="Times New Roman"/>
                <w:bCs/>
                <w:sz w:val="22"/>
              </w:rPr>
              <w:t>MH</w:t>
            </w:r>
            <w:r w:rsidR="00D77B36" w:rsidRPr="007030FB">
              <w:rPr>
                <w:rFonts w:cs="Times New Roman"/>
                <w:bCs/>
                <w:sz w:val="22"/>
              </w:rPr>
              <w:t>z</w:t>
            </w:r>
            <w:r w:rsidRPr="007030FB">
              <w:rPr>
                <w:rFonts w:cs="Times New Roman"/>
                <w:bCs/>
                <w:sz w:val="22"/>
              </w:rPr>
              <w:t xml:space="preserve"> para desktop</w:t>
            </w:r>
          </w:p>
        </w:tc>
        <w:tc>
          <w:tcPr>
            <w:tcW w:w="710" w:type="pct"/>
            <w:shd w:val="clear" w:color="auto" w:fill="auto"/>
          </w:tcPr>
          <w:p w14:paraId="7DC7DD6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7786763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625" w:type="pct"/>
            <w:shd w:val="clear" w:color="auto" w:fill="auto"/>
          </w:tcPr>
          <w:p w14:paraId="7C70F65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R$ 520,00</w:t>
            </w:r>
          </w:p>
        </w:tc>
        <w:tc>
          <w:tcPr>
            <w:tcW w:w="763" w:type="pct"/>
            <w:shd w:val="clear" w:color="auto" w:fill="auto"/>
          </w:tcPr>
          <w:p w14:paraId="14A6440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R$ 36.400,00</w:t>
            </w:r>
          </w:p>
        </w:tc>
      </w:tr>
      <w:tr w:rsidR="007104EF" w:rsidRPr="007030FB" w14:paraId="08E0F1CA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tcW w:w="336" w:type="pct"/>
            <w:shd w:val="clear" w:color="auto" w:fill="auto"/>
          </w:tcPr>
          <w:p w14:paraId="404E0F0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73</w:t>
            </w:r>
          </w:p>
        </w:tc>
        <w:tc>
          <w:tcPr>
            <w:tcW w:w="2246" w:type="pct"/>
            <w:shd w:val="clear" w:color="auto" w:fill="auto"/>
          </w:tcPr>
          <w:p w14:paraId="0DA36EF7" w14:textId="3A3CFA32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Memoria 4gb DDR4 2400</w:t>
            </w:r>
            <w:r w:rsidR="00D77B36">
              <w:rPr>
                <w:rFonts w:cs="Times New Roman"/>
                <w:bCs/>
                <w:sz w:val="22"/>
              </w:rPr>
              <w:t xml:space="preserve"> </w:t>
            </w:r>
            <w:r w:rsidR="00D77B36">
              <w:rPr>
                <w:rFonts w:cs="Times New Roman"/>
                <w:bCs/>
                <w:sz w:val="22"/>
              </w:rPr>
              <w:t>MH</w:t>
            </w:r>
            <w:r w:rsidR="00D77B36" w:rsidRPr="007030FB">
              <w:rPr>
                <w:rFonts w:cs="Times New Roman"/>
                <w:bCs/>
                <w:sz w:val="22"/>
              </w:rPr>
              <w:t>z</w:t>
            </w:r>
            <w:r w:rsidRPr="007030FB">
              <w:rPr>
                <w:rFonts w:cs="Times New Roman"/>
                <w:bCs/>
                <w:sz w:val="22"/>
              </w:rPr>
              <w:t xml:space="preserve"> para desktop</w:t>
            </w:r>
          </w:p>
        </w:tc>
        <w:tc>
          <w:tcPr>
            <w:tcW w:w="710" w:type="pct"/>
            <w:shd w:val="clear" w:color="auto" w:fill="auto"/>
          </w:tcPr>
          <w:p w14:paraId="51E4B10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4D68355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50</w:t>
            </w:r>
          </w:p>
        </w:tc>
        <w:tc>
          <w:tcPr>
            <w:tcW w:w="625" w:type="pct"/>
            <w:shd w:val="clear" w:color="auto" w:fill="auto"/>
          </w:tcPr>
          <w:p w14:paraId="31D2C4E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R$ 280,00</w:t>
            </w:r>
          </w:p>
        </w:tc>
        <w:tc>
          <w:tcPr>
            <w:tcW w:w="763" w:type="pct"/>
            <w:shd w:val="clear" w:color="auto" w:fill="auto"/>
          </w:tcPr>
          <w:p w14:paraId="7DD8FFF9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R$ 14.000,00</w:t>
            </w:r>
          </w:p>
        </w:tc>
      </w:tr>
      <w:tr w:rsidR="0001165A" w:rsidRPr="007030FB" w14:paraId="06B6EE81" w14:textId="77777777" w:rsidTr="007104EF">
        <w:trPr>
          <w:trHeight w:val="233"/>
        </w:trPr>
        <w:tc>
          <w:tcPr>
            <w:tcW w:w="336" w:type="pct"/>
            <w:shd w:val="clear" w:color="auto" w:fill="auto"/>
          </w:tcPr>
          <w:p w14:paraId="38A88F7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74</w:t>
            </w:r>
          </w:p>
        </w:tc>
        <w:tc>
          <w:tcPr>
            <w:tcW w:w="2246" w:type="pct"/>
            <w:shd w:val="clear" w:color="auto" w:fill="auto"/>
          </w:tcPr>
          <w:p w14:paraId="35940A0A" w14:textId="2B463488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Memoria 8gb DDR4 2400</w:t>
            </w:r>
            <w:r w:rsidR="00D77B36">
              <w:rPr>
                <w:rFonts w:cs="Times New Roman"/>
                <w:bCs/>
                <w:sz w:val="22"/>
              </w:rPr>
              <w:t xml:space="preserve"> </w:t>
            </w:r>
            <w:r w:rsidR="00D77B36">
              <w:rPr>
                <w:rFonts w:cs="Times New Roman"/>
                <w:bCs/>
                <w:sz w:val="22"/>
              </w:rPr>
              <w:t>MH</w:t>
            </w:r>
            <w:r w:rsidR="00D77B36" w:rsidRPr="007030FB">
              <w:rPr>
                <w:rFonts w:cs="Times New Roman"/>
                <w:bCs/>
                <w:sz w:val="22"/>
              </w:rPr>
              <w:t>z</w:t>
            </w:r>
            <w:r w:rsidRPr="007030FB">
              <w:rPr>
                <w:rFonts w:cs="Times New Roman"/>
                <w:bCs/>
                <w:sz w:val="22"/>
              </w:rPr>
              <w:t xml:space="preserve"> para notebook</w:t>
            </w:r>
          </w:p>
        </w:tc>
        <w:tc>
          <w:tcPr>
            <w:tcW w:w="710" w:type="pct"/>
            <w:shd w:val="clear" w:color="auto" w:fill="auto"/>
          </w:tcPr>
          <w:p w14:paraId="0B52049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487D2D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30</w:t>
            </w:r>
          </w:p>
        </w:tc>
        <w:tc>
          <w:tcPr>
            <w:tcW w:w="625" w:type="pct"/>
            <w:shd w:val="clear" w:color="auto" w:fill="auto"/>
          </w:tcPr>
          <w:p w14:paraId="49B0CA8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R$ 582,00</w:t>
            </w:r>
          </w:p>
        </w:tc>
        <w:tc>
          <w:tcPr>
            <w:tcW w:w="763" w:type="pct"/>
            <w:shd w:val="clear" w:color="auto" w:fill="auto"/>
          </w:tcPr>
          <w:p w14:paraId="1E56E5B4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R$ 17.460,00</w:t>
            </w:r>
          </w:p>
        </w:tc>
      </w:tr>
      <w:tr w:rsidR="007104EF" w:rsidRPr="007030FB" w14:paraId="5846416F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</w:trPr>
        <w:tc>
          <w:tcPr>
            <w:tcW w:w="336" w:type="pct"/>
            <w:shd w:val="clear" w:color="auto" w:fill="auto"/>
          </w:tcPr>
          <w:p w14:paraId="32E8829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75</w:t>
            </w:r>
          </w:p>
        </w:tc>
        <w:tc>
          <w:tcPr>
            <w:tcW w:w="2246" w:type="pct"/>
            <w:shd w:val="clear" w:color="auto" w:fill="auto"/>
          </w:tcPr>
          <w:p w14:paraId="1CE779E8" w14:textId="2AB92193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Memoria 4gb DDR4 2400</w:t>
            </w:r>
            <w:r w:rsidR="00D77B36">
              <w:rPr>
                <w:rFonts w:cs="Times New Roman"/>
                <w:bCs/>
                <w:sz w:val="22"/>
              </w:rPr>
              <w:t xml:space="preserve"> </w:t>
            </w:r>
            <w:r w:rsidR="00D77B36">
              <w:rPr>
                <w:rFonts w:cs="Times New Roman"/>
                <w:bCs/>
                <w:sz w:val="22"/>
              </w:rPr>
              <w:t>MH</w:t>
            </w:r>
            <w:r w:rsidR="00D77B36" w:rsidRPr="007030FB">
              <w:rPr>
                <w:rFonts w:cs="Times New Roman"/>
                <w:bCs/>
                <w:sz w:val="22"/>
              </w:rPr>
              <w:t>z</w:t>
            </w:r>
            <w:r w:rsidRPr="007030FB">
              <w:rPr>
                <w:rFonts w:cs="Times New Roman"/>
                <w:bCs/>
                <w:sz w:val="22"/>
              </w:rPr>
              <w:t xml:space="preserve"> para notebook</w:t>
            </w:r>
          </w:p>
        </w:tc>
        <w:tc>
          <w:tcPr>
            <w:tcW w:w="710" w:type="pct"/>
            <w:shd w:val="clear" w:color="auto" w:fill="auto"/>
          </w:tcPr>
          <w:p w14:paraId="773C8DF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91E86D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30</w:t>
            </w:r>
          </w:p>
        </w:tc>
        <w:tc>
          <w:tcPr>
            <w:tcW w:w="625" w:type="pct"/>
            <w:shd w:val="clear" w:color="auto" w:fill="auto"/>
          </w:tcPr>
          <w:p w14:paraId="532868D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R$ 320,00</w:t>
            </w:r>
          </w:p>
        </w:tc>
        <w:tc>
          <w:tcPr>
            <w:tcW w:w="763" w:type="pct"/>
            <w:shd w:val="clear" w:color="auto" w:fill="auto"/>
          </w:tcPr>
          <w:p w14:paraId="504A951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R$ 9.600,00</w:t>
            </w:r>
          </w:p>
        </w:tc>
      </w:tr>
      <w:tr w:rsidR="0001165A" w:rsidRPr="007030FB" w14:paraId="32A7156B" w14:textId="77777777" w:rsidTr="007104EF">
        <w:trPr>
          <w:trHeight w:val="244"/>
        </w:trPr>
        <w:tc>
          <w:tcPr>
            <w:tcW w:w="336" w:type="pct"/>
            <w:shd w:val="clear" w:color="auto" w:fill="auto"/>
          </w:tcPr>
          <w:p w14:paraId="1A49345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76</w:t>
            </w:r>
          </w:p>
        </w:tc>
        <w:tc>
          <w:tcPr>
            <w:tcW w:w="2246" w:type="pct"/>
            <w:shd w:val="clear" w:color="auto" w:fill="auto"/>
          </w:tcPr>
          <w:p w14:paraId="056AA2FD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Microcomputador de placa única + dissipador + case preta + fonte</w:t>
            </w:r>
            <w:r w:rsidRPr="007030F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66FB772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5817430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80</w:t>
            </w:r>
          </w:p>
        </w:tc>
        <w:tc>
          <w:tcPr>
            <w:tcW w:w="625" w:type="pct"/>
            <w:shd w:val="clear" w:color="auto" w:fill="auto"/>
          </w:tcPr>
          <w:p w14:paraId="0F7322F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R$ 550,00</w:t>
            </w:r>
          </w:p>
        </w:tc>
        <w:tc>
          <w:tcPr>
            <w:tcW w:w="763" w:type="pct"/>
            <w:shd w:val="clear" w:color="auto" w:fill="auto"/>
          </w:tcPr>
          <w:p w14:paraId="4F0FF7E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R$ 44.000,00</w:t>
            </w:r>
          </w:p>
        </w:tc>
      </w:tr>
      <w:tr w:rsidR="007104EF" w:rsidRPr="007030FB" w14:paraId="327689B5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</w:trPr>
        <w:tc>
          <w:tcPr>
            <w:tcW w:w="336" w:type="pct"/>
            <w:shd w:val="clear" w:color="auto" w:fill="auto"/>
          </w:tcPr>
          <w:p w14:paraId="4EED66F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77</w:t>
            </w:r>
          </w:p>
        </w:tc>
        <w:tc>
          <w:tcPr>
            <w:tcW w:w="2246" w:type="pct"/>
            <w:shd w:val="clear" w:color="auto" w:fill="auto"/>
          </w:tcPr>
          <w:p w14:paraId="0492E074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Microfone sem fio com receptor wireless</w:t>
            </w:r>
          </w:p>
        </w:tc>
        <w:tc>
          <w:tcPr>
            <w:tcW w:w="710" w:type="pct"/>
            <w:shd w:val="clear" w:color="auto" w:fill="auto"/>
          </w:tcPr>
          <w:p w14:paraId="11B97EC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1440B04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10</w:t>
            </w:r>
          </w:p>
        </w:tc>
        <w:tc>
          <w:tcPr>
            <w:tcW w:w="625" w:type="pct"/>
            <w:shd w:val="clear" w:color="auto" w:fill="auto"/>
          </w:tcPr>
          <w:p w14:paraId="10B80298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R$ 80,00</w:t>
            </w:r>
          </w:p>
        </w:tc>
        <w:tc>
          <w:tcPr>
            <w:tcW w:w="763" w:type="pct"/>
            <w:shd w:val="clear" w:color="auto" w:fill="auto"/>
          </w:tcPr>
          <w:p w14:paraId="7E48306C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R$ 800,00</w:t>
            </w:r>
          </w:p>
        </w:tc>
      </w:tr>
      <w:tr w:rsidR="0001165A" w:rsidRPr="007030FB" w14:paraId="3431AE0D" w14:textId="77777777" w:rsidTr="007104EF">
        <w:trPr>
          <w:trHeight w:val="233"/>
        </w:trPr>
        <w:tc>
          <w:tcPr>
            <w:tcW w:w="336" w:type="pct"/>
            <w:shd w:val="clear" w:color="auto" w:fill="auto"/>
          </w:tcPr>
          <w:p w14:paraId="088DC2F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78</w:t>
            </w:r>
          </w:p>
        </w:tc>
        <w:tc>
          <w:tcPr>
            <w:tcW w:w="2246" w:type="pct"/>
            <w:shd w:val="clear" w:color="auto" w:fill="auto"/>
          </w:tcPr>
          <w:p w14:paraId="417C5764" w14:textId="06A926CC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Mouses USB </w:t>
            </w:r>
            <w:r w:rsidR="00135252">
              <w:rPr>
                <w:rFonts w:cs="Times New Roman"/>
                <w:bCs/>
                <w:sz w:val="22"/>
              </w:rPr>
              <w:t>ó</w:t>
            </w:r>
            <w:r w:rsidRPr="007030FB">
              <w:rPr>
                <w:rFonts w:cs="Times New Roman"/>
                <w:bCs/>
                <w:sz w:val="22"/>
              </w:rPr>
              <w:t>ptico 2 botões c/ scroll</w:t>
            </w:r>
          </w:p>
        </w:tc>
        <w:tc>
          <w:tcPr>
            <w:tcW w:w="710" w:type="pct"/>
            <w:shd w:val="clear" w:color="auto" w:fill="auto"/>
          </w:tcPr>
          <w:p w14:paraId="5A3167E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346AE05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510</w:t>
            </w:r>
          </w:p>
        </w:tc>
        <w:tc>
          <w:tcPr>
            <w:tcW w:w="625" w:type="pct"/>
            <w:shd w:val="clear" w:color="auto" w:fill="auto"/>
          </w:tcPr>
          <w:p w14:paraId="032CDC3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R$ 40,00</w:t>
            </w:r>
          </w:p>
        </w:tc>
        <w:tc>
          <w:tcPr>
            <w:tcW w:w="763" w:type="pct"/>
            <w:shd w:val="clear" w:color="auto" w:fill="auto"/>
          </w:tcPr>
          <w:p w14:paraId="6B08304B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R$ 20.400,00</w:t>
            </w:r>
          </w:p>
        </w:tc>
      </w:tr>
      <w:tr w:rsidR="007104EF" w:rsidRPr="007030FB" w14:paraId="0D69BBA5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tcW w:w="336" w:type="pct"/>
            <w:shd w:val="clear" w:color="auto" w:fill="auto"/>
          </w:tcPr>
          <w:p w14:paraId="70EEFC6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79</w:t>
            </w:r>
          </w:p>
        </w:tc>
        <w:tc>
          <w:tcPr>
            <w:tcW w:w="2246" w:type="pct"/>
            <w:shd w:val="clear" w:color="auto" w:fill="auto"/>
          </w:tcPr>
          <w:p w14:paraId="1B566A97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Multímetro Digital Portátil</w:t>
            </w:r>
          </w:p>
        </w:tc>
        <w:tc>
          <w:tcPr>
            <w:tcW w:w="710" w:type="pct"/>
            <w:shd w:val="clear" w:color="auto" w:fill="auto"/>
          </w:tcPr>
          <w:p w14:paraId="5D43F4E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131717C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23</w:t>
            </w:r>
          </w:p>
        </w:tc>
        <w:tc>
          <w:tcPr>
            <w:tcW w:w="625" w:type="pct"/>
            <w:shd w:val="clear" w:color="auto" w:fill="auto"/>
          </w:tcPr>
          <w:p w14:paraId="77F85A0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R$ 110,00</w:t>
            </w:r>
          </w:p>
        </w:tc>
        <w:tc>
          <w:tcPr>
            <w:tcW w:w="763" w:type="pct"/>
            <w:shd w:val="clear" w:color="auto" w:fill="auto"/>
          </w:tcPr>
          <w:p w14:paraId="0DA1A5FE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R$ 2.530,00</w:t>
            </w:r>
          </w:p>
        </w:tc>
      </w:tr>
      <w:tr w:rsidR="0001165A" w:rsidRPr="007030FB" w14:paraId="2C0B25D3" w14:textId="77777777" w:rsidTr="007104EF">
        <w:trPr>
          <w:trHeight w:val="233"/>
        </w:trPr>
        <w:tc>
          <w:tcPr>
            <w:tcW w:w="336" w:type="pct"/>
            <w:shd w:val="clear" w:color="auto" w:fill="auto"/>
          </w:tcPr>
          <w:p w14:paraId="2C506F8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80</w:t>
            </w:r>
          </w:p>
        </w:tc>
        <w:tc>
          <w:tcPr>
            <w:tcW w:w="2246" w:type="pct"/>
            <w:shd w:val="clear" w:color="auto" w:fill="auto"/>
          </w:tcPr>
          <w:p w14:paraId="24D34591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Organizador espiral p/cabos e fios (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spiraduto</w:t>
            </w:r>
            <w:proofErr w:type="spellEnd"/>
            <w:r w:rsidRPr="007030FB">
              <w:rPr>
                <w:rFonts w:cs="Times New Roman"/>
                <w:bCs/>
                <w:sz w:val="22"/>
              </w:rPr>
              <w:t>)</w:t>
            </w:r>
          </w:p>
        </w:tc>
        <w:tc>
          <w:tcPr>
            <w:tcW w:w="710" w:type="pct"/>
            <w:shd w:val="clear" w:color="auto" w:fill="auto"/>
          </w:tcPr>
          <w:p w14:paraId="5820960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7527856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180</w:t>
            </w:r>
          </w:p>
        </w:tc>
        <w:tc>
          <w:tcPr>
            <w:tcW w:w="625" w:type="pct"/>
            <w:shd w:val="clear" w:color="auto" w:fill="auto"/>
          </w:tcPr>
          <w:p w14:paraId="08355627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R$ 12,00</w:t>
            </w:r>
          </w:p>
        </w:tc>
        <w:tc>
          <w:tcPr>
            <w:tcW w:w="763" w:type="pct"/>
            <w:shd w:val="clear" w:color="auto" w:fill="auto"/>
          </w:tcPr>
          <w:p w14:paraId="0136BD5C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R$ 2.160,00</w:t>
            </w:r>
          </w:p>
        </w:tc>
      </w:tr>
      <w:tr w:rsidR="007104EF" w:rsidRPr="007030FB" w14:paraId="405C531A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tcW w:w="336" w:type="pct"/>
            <w:shd w:val="clear" w:color="auto" w:fill="auto"/>
          </w:tcPr>
          <w:p w14:paraId="42B6DA5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81</w:t>
            </w:r>
          </w:p>
        </w:tc>
        <w:tc>
          <w:tcPr>
            <w:tcW w:w="2246" w:type="pct"/>
            <w:shd w:val="clear" w:color="auto" w:fill="auto"/>
          </w:tcPr>
          <w:p w14:paraId="7BE3BE11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Pasta Térmica </w:t>
            </w:r>
          </w:p>
        </w:tc>
        <w:tc>
          <w:tcPr>
            <w:tcW w:w="710" w:type="pct"/>
            <w:shd w:val="clear" w:color="auto" w:fill="auto"/>
          </w:tcPr>
          <w:p w14:paraId="6AFF950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A04008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20</w:t>
            </w:r>
          </w:p>
        </w:tc>
        <w:tc>
          <w:tcPr>
            <w:tcW w:w="625" w:type="pct"/>
            <w:shd w:val="clear" w:color="auto" w:fill="auto"/>
          </w:tcPr>
          <w:p w14:paraId="3695520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R$ 15,00</w:t>
            </w:r>
          </w:p>
        </w:tc>
        <w:tc>
          <w:tcPr>
            <w:tcW w:w="763" w:type="pct"/>
            <w:shd w:val="clear" w:color="auto" w:fill="auto"/>
          </w:tcPr>
          <w:p w14:paraId="19788A3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R$ 300,00</w:t>
            </w:r>
          </w:p>
        </w:tc>
      </w:tr>
      <w:tr w:rsidR="0001165A" w:rsidRPr="007030FB" w14:paraId="07217AF7" w14:textId="77777777" w:rsidTr="007104EF">
        <w:trPr>
          <w:trHeight w:val="233"/>
        </w:trPr>
        <w:tc>
          <w:tcPr>
            <w:tcW w:w="336" w:type="pct"/>
            <w:shd w:val="clear" w:color="auto" w:fill="auto"/>
          </w:tcPr>
          <w:p w14:paraId="30ECD97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82</w:t>
            </w:r>
          </w:p>
        </w:tc>
        <w:tc>
          <w:tcPr>
            <w:tcW w:w="2246" w:type="pct"/>
            <w:shd w:val="clear" w:color="auto" w:fill="auto"/>
          </w:tcPr>
          <w:p w14:paraId="095FC64F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Patch 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cord</w:t>
            </w:r>
            <w:proofErr w:type="spellEnd"/>
            <w:r w:rsidRPr="007030FB">
              <w:rPr>
                <w:rFonts w:cs="Times New Roman"/>
                <w:bCs/>
                <w:sz w:val="22"/>
              </w:rPr>
              <w:t xml:space="preserve"> 1,5m CAT5e amarelo</w:t>
            </w:r>
            <w:r w:rsidRPr="007030F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3A4785E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4E8305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430</w:t>
            </w:r>
          </w:p>
        </w:tc>
        <w:tc>
          <w:tcPr>
            <w:tcW w:w="625" w:type="pct"/>
            <w:shd w:val="clear" w:color="auto" w:fill="auto"/>
          </w:tcPr>
          <w:p w14:paraId="3A93D33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R$ 10,00</w:t>
            </w:r>
          </w:p>
        </w:tc>
        <w:tc>
          <w:tcPr>
            <w:tcW w:w="763" w:type="pct"/>
            <w:shd w:val="clear" w:color="auto" w:fill="auto"/>
          </w:tcPr>
          <w:p w14:paraId="541A119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R$ 4.300,00</w:t>
            </w:r>
          </w:p>
        </w:tc>
      </w:tr>
      <w:tr w:rsidR="007104EF" w:rsidRPr="007030FB" w14:paraId="21E499EB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tcW w:w="336" w:type="pct"/>
            <w:shd w:val="clear" w:color="auto" w:fill="auto"/>
          </w:tcPr>
          <w:p w14:paraId="2A77168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83</w:t>
            </w:r>
          </w:p>
        </w:tc>
        <w:tc>
          <w:tcPr>
            <w:tcW w:w="2246" w:type="pct"/>
            <w:shd w:val="clear" w:color="auto" w:fill="auto"/>
          </w:tcPr>
          <w:p w14:paraId="35A8B0E8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Patch 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cord</w:t>
            </w:r>
            <w:proofErr w:type="spellEnd"/>
            <w:r w:rsidRPr="007030FB">
              <w:rPr>
                <w:rFonts w:cs="Times New Roman"/>
                <w:bCs/>
                <w:sz w:val="22"/>
              </w:rPr>
              <w:t xml:space="preserve"> 1,5m CAT5e azul</w:t>
            </w:r>
            <w:r w:rsidRPr="007030FB">
              <w:rPr>
                <w:rFonts w:cs="Times New Roman"/>
                <w:sz w:val="22"/>
              </w:rPr>
              <w:br w:type="page"/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2397890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077095B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730</w:t>
            </w:r>
          </w:p>
        </w:tc>
        <w:tc>
          <w:tcPr>
            <w:tcW w:w="625" w:type="pct"/>
            <w:shd w:val="clear" w:color="auto" w:fill="auto"/>
          </w:tcPr>
          <w:p w14:paraId="052CE5A7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R$ 10,00</w:t>
            </w:r>
          </w:p>
        </w:tc>
        <w:tc>
          <w:tcPr>
            <w:tcW w:w="763" w:type="pct"/>
            <w:shd w:val="clear" w:color="auto" w:fill="auto"/>
          </w:tcPr>
          <w:p w14:paraId="2672EC6B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R$ 7.300,00</w:t>
            </w:r>
          </w:p>
        </w:tc>
      </w:tr>
      <w:tr w:rsidR="0001165A" w:rsidRPr="007030FB" w14:paraId="6BC02141" w14:textId="77777777" w:rsidTr="007104EF">
        <w:trPr>
          <w:trHeight w:val="233"/>
        </w:trPr>
        <w:tc>
          <w:tcPr>
            <w:tcW w:w="336" w:type="pct"/>
            <w:shd w:val="clear" w:color="auto" w:fill="auto"/>
          </w:tcPr>
          <w:p w14:paraId="59F1861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84</w:t>
            </w:r>
          </w:p>
        </w:tc>
        <w:tc>
          <w:tcPr>
            <w:tcW w:w="2246" w:type="pct"/>
            <w:shd w:val="clear" w:color="auto" w:fill="auto"/>
          </w:tcPr>
          <w:p w14:paraId="21B10EC6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Patch 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cord</w:t>
            </w:r>
            <w:proofErr w:type="spellEnd"/>
            <w:r w:rsidRPr="007030FB">
              <w:rPr>
                <w:rFonts w:cs="Times New Roman"/>
                <w:bCs/>
                <w:sz w:val="22"/>
              </w:rPr>
              <w:t xml:space="preserve"> 1,5m CAT5e verde</w:t>
            </w:r>
            <w:r w:rsidRPr="007030F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2090782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15F43A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400</w:t>
            </w:r>
          </w:p>
        </w:tc>
        <w:tc>
          <w:tcPr>
            <w:tcW w:w="625" w:type="pct"/>
            <w:shd w:val="clear" w:color="auto" w:fill="auto"/>
          </w:tcPr>
          <w:p w14:paraId="1EB3D17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R$ 10,00</w:t>
            </w:r>
          </w:p>
        </w:tc>
        <w:tc>
          <w:tcPr>
            <w:tcW w:w="763" w:type="pct"/>
            <w:shd w:val="clear" w:color="auto" w:fill="auto"/>
          </w:tcPr>
          <w:p w14:paraId="73785E2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R$ 4.000,00</w:t>
            </w:r>
          </w:p>
        </w:tc>
      </w:tr>
      <w:tr w:rsidR="007104EF" w:rsidRPr="007030FB" w14:paraId="2C784707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tcW w:w="336" w:type="pct"/>
            <w:shd w:val="clear" w:color="auto" w:fill="auto"/>
          </w:tcPr>
          <w:p w14:paraId="44C8B1D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85</w:t>
            </w:r>
          </w:p>
        </w:tc>
        <w:tc>
          <w:tcPr>
            <w:tcW w:w="2246" w:type="pct"/>
            <w:shd w:val="clear" w:color="auto" w:fill="auto"/>
          </w:tcPr>
          <w:p w14:paraId="625AC531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Patch 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cord</w:t>
            </w:r>
            <w:proofErr w:type="spellEnd"/>
            <w:r w:rsidRPr="007030FB">
              <w:rPr>
                <w:rFonts w:cs="Times New Roman"/>
                <w:bCs/>
                <w:sz w:val="22"/>
              </w:rPr>
              <w:t xml:space="preserve"> 1,5m CAT5e vermelho</w:t>
            </w:r>
            <w:r w:rsidRPr="007030F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4F4BC4F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28CFFB3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410</w:t>
            </w:r>
          </w:p>
        </w:tc>
        <w:tc>
          <w:tcPr>
            <w:tcW w:w="625" w:type="pct"/>
            <w:shd w:val="clear" w:color="auto" w:fill="auto"/>
          </w:tcPr>
          <w:p w14:paraId="4DE64640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R$ 10,00</w:t>
            </w:r>
          </w:p>
        </w:tc>
        <w:tc>
          <w:tcPr>
            <w:tcW w:w="763" w:type="pct"/>
            <w:shd w:val="clear" w:color="auto" w:fill="auto"/>
          </w:tcPr>
          <w:p w14:paraId="1621DF18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R$ 4.100,00</w:t>
            </w:r>
          </w:p>
        </w:tc>
      </w:tr>
      <w:tr w:rsidR="0001165A" w:rsidRPr="007030FB" w14:paraId="459279E4" w14:textId="77777777" w:rsidTr="007104EF">
        <w:trPr>
          <w:trHeight w:val="244"/>
        </w:trPr>
        <w:tc>
          <w:tcPr>
            <w:tcW w:w="336" w:type="pct"/>
            <w:shd w:val="clear" w:color="auto" w:fill="auto"/>
          </w:tcPr>
          <w:p w14:paraId="1D49B0E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86</w:t>
            </w:r>
          </w:p>
        </w:tc>
        <w:tc>
          <w:tcPr>
            <w:tcW w:w="2246" w:type="pct"/>
            <w:shd w:val="clear" w:color="auto" w:fill="auto"/>
          </w:tcPr>
          <w:p w14:paraId="2F158F0D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Pen drive 16GB</w:t>
            </w:r>
          </w:p>
        </w:tc>
        <w:tc>
          <w:tcPr>
            <w:tcW w:w="710" w:type="pct"/>
            <w:shd w:val="clear" w:color="auto" w:fill="auto"/>
          </w:tcPr>
          <w:p w14:paraId="691DB17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332E614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105</w:t>
            </w:r>
          </w:p>
        </w:tc>
        <w:tc>
          <w:tcPr>
            <w:tcW w:w="625" w:type="pct"/>
            <w:shd w:val="clear" w:color="auto" w:fill="auto"/>
          </w:tcPr>
          <w:p w14:paraId="1557817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R$ 40,00</w:t>
            </w:r>
          </w:p>
        </w:tc>
        <w:tc>
          <w:tcPr>
            <w:tcW w:w="763" w:type="pct"/>
            <w:shd w:val="clear" w:color="auto" w:fill="auto"/>
          </w:tcPr>
          <w:p w14:paraId="590F934B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R$ 4.200,00</w:t>
            </w:r>
          </w:p>
        </w:tc>
      </w:tr>
      <w:tr w:rsidR="007104EF" w:rsidRPr="007030FB" w14:paraId="696F7B84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</w:trPr>
        <w:tc>
          <w:tcPr>
            <w:tcW w:w="336" w:type="pct"/>
            <w:shd w:val="clear" w:color="auto" w:fill="auto"/>
          </w:tcPr>
          <w:p w14:paraId="1F5AEAE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87</w:t>
            </w:r>
          </w:p>
        </w:tc>
        <w:tc>
          <w:tcPr>
            <w:tcW w:w="2246" w:type="pct"/>
            <w:shd w:val="clear" w:color="auto" w:fill="auto"/>
          </w:tcPr>
          <w:p w14:paraId="7DF2A044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Pen drive 32GB</w:t>
            </w:r>
          </w:p>
        </w:tc>
        <w:tc>
          <w:tcPr>
            <w:tcW w:w="710" w:type="pct"/>
            <w:shd w:val="clear" w:color="auto" w:fill="auto"/>
          </w:tcPr>
          <w:p w14:paraId="5FFB56A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4838FBF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130</w:t>
            </w:r>
          </w:p>
        </w:tc>
        <w:tc>
          <w:tcPr>
            <w:tcW w:w="625" w:type="pct"/>
            <w:shd w:val="clear" w:color="auto" w:fill="auto"/>
          </w:tcPr>
          <w:p w14:paraId="4D28349C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R$ 70,00</w:t>
            </w:r>
          </w:p>
        </w:tc>
        <w:tc>
          <w:tcPr>
            <w:tcW w:w="763" w:type="pct"/>
            <w:shd w:val="clear" w:color="auto" w:fill="auto"/>
          </w:tcPr>
          <w:p w14:paraId="1A772FB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R$ 9.100,00</w:t>
            </w:r>
          </w:p>
        </w:tc>
      </w:tr>
      <w:tr w:rsidR="0001165A" w:rsidRPr="007030FB" w14:paraId="5A8374D4" w14:textId="77777777" w:rsidTr="007104EF">
        <w:trPr>
          <w:trHeight w:val="244"/>
        </w:trPr>
        <w:tc>
          <w:tcPr>
            <w:tcW w:w="336" w:type="pct"/>
            <w:shd w:val="clear" w:color="auto" w:fill="auto"/>
          </w:tcPr>
          <w:p w14:paraId="74E25B9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88</w:t>
            </w:r>
          </w:p>
        </w:tc>
        <w:tc>
          <w:tcPr>
            <w:tcW w:w="2246" w:type="pct"/>
            <w:shd w:val="clear" w:color="auto" w:fill="auto"/>
          </w:tcPr>
          <w:p w14:paraId="2AE03ACC" w14:textId="5BB9D5E1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Placa De V</w:t>
            </w:r>
            <w:r w:rsidR="00135252">
              <w:rPr>
                <w:rFonts w:cs="Times New Roman"/>
                <w:bCs/>
                <w:sz w:val="22"/>
              </w:rPr>
              <w:t>í</w:t>
            </w:r>
            <w:r w:rsidRPr="007030FB">
              <w:rPr>
                <w:rFonts w:cs="Times New Roman"/>
                <w:bCs/>
                <w:sz w:val="22"/>
              </w:rPr>
              <w:t xml:space="preserve">deo 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Low</w:t>
            </w:r>
            <w:proofErr w:type="spellEnd"/>
            <w:r w:rsidRPr="007030FB">
              <w:rPr>
                <w:rFonts w:cs="Times New Roman"/>
                <w:bCs/>
                <w:sz w:val="22"/>
              </w:rPr>
              <w:t xml:space="preserve"> Profile </w:t>
            </w:r>
          </w:p>
        </w:tc>
        <w:tc>
          <w:tcPr>
            <w:tcW w:w="710" w:type="pct"/>
            <w:shd w:val="clear" w:color="auto" w:fill="auto"/>
          </w:tcPr>
          <w:p w14:paraId="773C6BA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3FB448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30</w:t>
            </w:r>
          </w:p>
        </w:tc>
        <w:tc>
          <w:tcPr>
            <w:tcW w:w="625" w:type="pct"/>
            <w:shd w:val="clear" w:color="auto" w:fill="auto"/>
          </w:tcPr>
          <w:p w14:paraId="397FEA7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R$ 350,00</w:t>
            </w:r>
          </w:p>
        </w:tc>
        <w:tc>
          <w:tcPr>
            <w:tcW w:w="763" w:type="pct"/>
            <w:shd w:val="clear" w:color="auto" w:fill="auto"/>
          </w:tcPr>
          <w:p w14:paraId="7B53D79C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R$ 10.500,00</w:t>
            </w:r>
          </w:p>
        </w:tc>
      </w:tr>
      <w:tr w:rsidR="007104EF" w:rsidRPr="007030FB" w14:paraId="0E85BEF8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tcW w:w="336" w:type="pct"/>
            <w:shd w:val="clear" w:color="auto" w:fill="auto"/>
          </w:tcPr>
          <w:p w14:paraId="0025DE4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89</w:t>
            </w:r>
          </w:p>
        </w:tc>
        <w:tc>
          <w:tcPr>
            <w:tcW w:w="2246" w:type="pct"/>
            <w:shd w:val="clear" w:color="auto" w:fill="auto"/>
          </w:tcPr>
          <w:p w14:paraId="47CD2DE6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Placa de Vídeo 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Multiterminal</w:t>
            </w:r>
            <w:proofErr w:type="spellEnd"/>
            <w:r w:rsidRPr="007030FB">
              <w:rPr>
                <w:rFonts w:cs="Times New Roman"/>
                <w:bCs/>
                <w:sz w:val="22"/>
              </w:rPr>
              <w:t xml:space="preserve"> - PCI</w:t>
            </w:r>
          </w:p>
        </w:tc>
        <w:tc>
          <w:tcPr>
            <w:tcW w:w="710" w:type="pct"/>
            <w:shd w:val="clear" w:color="auto" w:fill="auto"/>
          </w:tcPr>
          <w:p w14:paraId="25669DCF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CC0DA7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100</w:t>
            </w:r>
          </w:p>
        </w:tc>
        <w:tc>
          <w:tcPr>
            <w:tcW w:w="625" w:type="pct"/>
            <w:shd w:val="clear" w:color="auto" w:fill="auto"/>
          </w:tcPr>
          <w:p w14:paraId="3D8A50B7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R$ 350,00</w:t>
            </w:r>
          </w:p>
        </w:tc>
        <w:tc>
          <w:tcPr>
            <w:tcW w:w="763" w:type="pct"/>
            <w:shd w:val="clear" w:color="auto" w:fill="auto"/>
          </w:tcPr>
          <w:p w14:paraId="7E47409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R$ 35.000,00</w:t>
            </w:r>
          </w:p>
        </w:tc>
      </w:tr>
      <w:tr w:rsidR="0001165A" w:rsidRPr="007030FB" w14:paraId="6102EC9F" w14:textId="77777777" w:rsidTr="007104EF">
        <w:trPr>
          <w:trHeight w:val="233"/>
        </w:trPr>
        <w:tc>
          <w:tcPr>
            <w:tcW w:w="336" w:type="pct"/>
            <w:shd w:val="clear" w:color="auto" w:fill="auto"/>
          </w:tcPr>
          <w:p w14:paraId="3BFBE8F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90</w:t>
            </w:r>
          </w:p>
        </w:tc>
        <w:tc>
          <w:tcPr>
            <w:tcW w:w="2246" w:type="pct"/>
            <w:shd w:val="clear" w:color="auto" w:fill="auto"/>
          </w:tcPr>
          <w:p w14:paraId="4A252066" w14:textId="751ECAB0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Rolo de solda estanho 1,0</w:t>
            </w:r>
            <w:r w:rsidR="00701675">
              <w:rPr>
                <w:rFonts w:cs="Times New Roman"/>
                <w:bCs/>
                <w:sz w:val="22"/>
              </w:rPr>
              <w:t>mm</w:t>
            </w:r>
            <w:r w:rsidRPr="007030FB">
              <w:rPr>
                <w:rFonts w:cs="Times New Roman"/>
                <w:bCs/>
                <w:sz w:val="22"/>
              </w:rPr>
              <w:t xml:space="preserve"> 500G</w:t>
            </w:r>
          </w:p>
        </w:tc>
        <w:tc>
          <w:tcPr>
            <w:tcW w:w="710" w:type="pct"/>
            <w:shd w:val="clear" w:color="auto" w:fill="auto"/>
          </w:tcPr>
          <w:p w14:paraId="0D58CCA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22AF4C0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15</w:t>
            </w:r>
          </w:p>
        </w:tc>
        <w:tc>
          <w:tcPr>
            <w:tcW w:w="625" w:type="pct"/>
            <w:shd w:val="clear" w:color="auto" w:fill="auto"/>
          </w:tcPr>
          <w:p w14:paraId="3A05697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R$ 70,00</w:t>
            </w:r>
          </w:p>
        </w:tc>
        <w:tc>
          <w:tcPr>
            <w:tcW w:w="763" w:type="pct"/>
            <w:shd w:val="clear" w:color="auto" w:fill="auto"/>
          </w:tcPr>
          <w:p w14:paraId="7CABAC6E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R$ 1.050,00</w:t>
            </w:r>
          </w:p>
        </w:tc>
      </w:tr>
      <w:tr w:rsidR="007104EF" w:rsidRPr="007030FB" w14:paraId="5FDCB125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tcW w:w="336" w:type="pct"/>
            <w:shd w:val="clear" w:color="auto" w:fill="auto"/>
          </w:tcPr>
          <w:p w14:paraId="483C88E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91</w:t>
            </w:r>
          </w:p>
        </w:tc>
        <w:tc>
          <w:tcPr>
            <w:tcW w:w="2246" w:type="pct"/>
            <w:shd w:val="clear" w:color="auto" w:fill="auto"/>
          </w:tcPr>
          <w:p w14:paraId="555D948F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Roteador Wireless </w:t>
            </w:r>
          </w:p>
        </w:tc>
        <w:tc>
          <w:tcPr>
            <w:tcW w:w="710" w:type="pct"/>
            <w:shd w:val="clear" w:color="auto" w:fill="auto"/>
          </w:tcPr>
          <w:p w14:paraId="02190F1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1664905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160</w:t>
            </w:r>
          </w:p>
        </w:tc>
        <w:tc>
          <w:tcPr>
            <w:tcW w:w="625" w:type="pct"/>
            <w:shd w:val="clear" w:color="auto" w:fill="auto"/>
          </w:tcPr>
          <w:p w14:paraId="2B0323AB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R$ 200,00</w:t>
            </w:r>
          </w:p>
        </w:tc>
        <w:tc>
          <w:tcPr>
            <w:tcW w:w="763" w:type="pct"/>
            <w:shd w:val="clear" w:color="auto" w:fill="auto"/>
          </w:tcPr>
          <w:p w14:paraId="327C2679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R$ 32.000,00</w:t>
            </w:r>
          </w:p>
        </w:tc>
      </w:tr>
      <w:tr w:rsidR="0001165A" w:rsidRPr="007030FB" w14:paraId="777F8361" w14:textId="77777777" w:rsidTr="007104EF">
        <w:trPr>
          <w:trHeight w:val="233"/>
        </w:trPr>
        <w:tc>
          <w:tcPr>
            <w:tcW w:w="336" w:type="pct"/>
            <w:shd w:val="clear" w:color="auto" w:fill="auto"/>
          </w:tcPr>
          <w:p w14:paraId="3084B35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92</w:t>
            </w:r>
          </w:p>
        </w:tc>
        <w:tc>
          <w:tcPr>
            <w:tcW w:w="2246" w:type="pct"/>
            <w:shd w:val="clear" w:color="auto" w:fill="auto"/>
          </w:tcPr>
          <w:p w14:paraId="6DE08404" w14:textId="7F68D20C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Spray limpa-contato 300</w:t>
            </w:r>
            <w:r w:rsidR="00701675">
              <w:rPr>
                <w:rFonts w:cs="Times New Roman"/>
                <w:bCs/>
                <w:sz w:val="22"/>
              </w:rPr>
              <w:t>ml</w:t>
            </w:r>
            <w:r w:rsidRPr="007030FB">
              <w:rPr>
                <w:rFonts w:cs="Times New Roman"/>
                <w:bCs/>
                <w:sz w:val="22"/>
              </w:rPr>
              <w:t xml:space="preserve">  </w:t>
            </w:r>
          </w:p>
        </w:tc>
        <w:tc>
          <w:tcPr>
            <w:tcW w:w="710" w:type="pct"/>
            <w:shd w:val="clear" w:color="auto" w:fill="auto"/>
          </w:tcPr>
          <w:p w14:paraId="593579E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739159E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625" w:type="pct"/>
            <w:shd w:val="clear" w:color="auto" w:fill="auto"/>
          </w:tcPr>
          <w:p w14:paraId="2A337A84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R$ 15,00</w:t>
            </w:r>
          </w:p>
        </w:tc>
        <w:tc>
          <w:tcPr>
            <w:tcW w:w="763" w:type="pct"/>
            <w:shd w:val="clear" w:color="auto" w:fill="auto"/>
          </w:tcPr>
          <w:p w14:paraId="13EFF465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R$ 1.050,00</w:t>
            </w:r>
          </w:p>
        </w:tc>
      </w:tr>
      <w:tr w:rsidR="007104EF" w:rsidRPr="007030FB" w14:paraId="562A879F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tcW w:w="336" w:type="pct"/>
            <w:shd w:val="clear" w:color="auto" w:fill="auto"/>
          </w:tcPr>
          <w:p w14:paraId="71E0256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93</w:t>
            </w:r>
          </w:p>
        </w:tc>
        <w:tc>
          <w:tcPr>
            <w:tcW w:w="2246" w:type="pct"/>
            <w:shd w:val="clear" w:color="auto" w:fill="auto"/>
          </w:tcPr>
          <w:p w14:paraId="3F071843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Spray micro óleo  </w:t>
            </w:r>
          </w:p>
        </w:tc>
        <w:tc>
          <w:tcPr>
            <w:tcW w:w="710" w:type="pct"/>
            <w:shd w:val="clear" w:color="auto" w:fill="auto"/>
          </w:tcPr>
          <w:p w14:paraId="0E3A9F5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79FF1CF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625" w:type="pct"/>
            <w:shd w:val="clear" w:color="auto" w:fill="auto"/>
          </w:tcPr>
          <w:p w14:paraId="4B06826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R$ 40,00</w:t>
            </w:r>
          </w:p>
        </w:tc>
        <w:tc>
          <w:tcPr>
            <w:tcW w:w="763" w:type="pct"/>
            <w:shd w:val="clear" w:color="auto" w:fill="auto"/>
          </w:tcPr>
          <w:p w14:paraId="53C56117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R$ 2.800,00</w:t>
            </w:r>
          </w:p>
        </w:tc>
      </w:tr>
      <w:tr w:rsidR="0001165A" w:rsidRPr="007030FB" w14:paraId="7E7D8CFD" w14:textId="77777777" w:rsidTr="007104EF">
        <w:trPr>
          <w:trHeight w:val="233"/>
        </w:trPr>
        <w:tc>
          <w:tcPr>
            <w:tcW w:w="336" w:type="pct"/>
            <w:shd w:val="clear" w:color="auto" w:fill="auto"/>
          </w:tcPr>
          <w:p w14:paraId="38A1B78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94</w:t>
            </w:r>
          </w:p>
        </w:tc>
        <w:tc>
          <w:tcPr>
            <w:tcW w:w="2246" w:type="pct"/>
            <w:shd w:val="clear" w:color="auto" w:fill="auto"/>
          </w:tcPr>
          <w:p w14:paraId="2F0B7F6E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SSD (</w:t>
            </w:r>
            <w:proofErr w:type="spellStart"/>
            <w:r w:rsidRPr="007030FB">
              <w:rPr>
                <w:rFonts w:cs="Times New Roman"/>
                <w:bCs/>
                <w:sz w:val="22"/>
              </w:rPr>
              <w:t>solid-state</w:t>
            </w:r>
            <w:proofErr w:type="spellEnd"/>
            <w:r w:rsidRPr="007030FB">
              <w:rPr>
                <w:rFonts w:cs="Times New Roman"/>
                <w:bCs/>
                <w:sz w:val="22"/>
              </w:rPr>
              <w:t xml:space="preserve"> drive)  </w:t>
            </w:r>
          </w:p>
        </w:tc>
        <w:tc>
          <w:tcPr>
            <w:tcW w:w="710" w:type="pct"/>
            <w:shd w:val="clear" w:color="auto" w:fill="auto"/>
          </w:tcPr>
          <w:p w14:paraId="67246551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7A4FC3C4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360</w:t>
            </w:r>
          </w:p>
        </w:tc>
        <w:tc>
          <w:tcPr>
            <w:tcW w:w="625" w:type="pct"/>
            <w:shd w:val="clear" w:color="auto" w:fill="auto"/>
          </w:tcPr>
          <w:p w14:paraId="61163342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R$ 220,00</w:t>
            </w:r>
          </w:p>
        </w:tc>
        <w:tc>
          <w:tcPr>
            <w:tcW w:w="763" w:type="pct"/>
            <w:shd w:val="clear" w:color="auto" w:fill="auto"/>
          </w:tcPr>
          <w:p w14:paraId="2BB94AF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R$ 79.200,00</w:t>
            </w:r>
          </w:p>
        </w:tc>
      </w:tr>
      <w:tr w:rsidR="007104EF" w:rsidRPr="007030FB" w14:paraId="30A7507A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tcW w:w="336" w:type="pct"/>
            <w:shd w:val="clear" w:color="auto" w:fill="auto"/>
          </w:tcPr>
          <w:p w14:paraId="3196CD0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95</w:t>
            </w:r>
          </w:p>
        </w:tc>
        <w:tc>
          <w:tcPr>
            <w:tcW w:w="2246" w:type="pct"/>
            <w:shd w:val="clear" w:color="auto" w:fill="auto"/>
          </w:tcPr>
          <w:p w14:paraId="01438C63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Sugador de Solda</w:t>
            </w:r>
          </w:p>
        </w:tc>
        <w:tc>
          <w:tcPr>
            <w:tcW w:w="710" w:type="pct"/>
            <w:shd w:val="clear" w:color="auto" w:fill="auto"/>
          </w:tcPr>
          <w:p w14:paraId="176D707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5C7FFEB6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7</w:t>
            </w:r>
          </w:p>
        </w:tc>
        <w:tc>
          <w:tcPr>
            <w:tcW w:w="625" w:type="pct"/>
            <w:shd w:val="clear" w:color="auto" w:fill="auto"/>
          </w:tcPr>
          <w:p w14:paraId="355B7907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R$ 15,00</w:t>
            </w:r>
          </w:p>
        </w:tc>
        <w:tc>
          <w:tcPr>
            <w:tcW w:w="763" w:type="pct"/>
            <w:shd w:val="clear" w:color="auto" w:fill="auto"/>
          </w:tcPr>
          <w:p w14:paraId="113EC8B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R$ 105,00</w:t>
            </w:r>
          </w:p>
        </w:tc>
      </w:tr>
      <w:tr w:rsidR="0001165A" w:rsidRPr="007030FB" w14:paraId="46FC89CE" w14:textId="77777777" w:rsidTr="007104EF">
        <w:trPr>
          <w:trHeight w:val="233"/>
        </w:trPr>
        <w:tc>
          <w:tcPr>
            <w:tcW w:w="336" w:type="pct"/>
            <w:shd w:val="clear" w:color="auto" w:fill="auto"/>
          </w:tcPr>
          <w:p w14:paraId="1DC7280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lastRenderedPageBreak/>
              <w:t>96</w:t>
            </w:r>
          </w:p>
        </w:tc>
        <w:tc>
          <w:tcPr>
            <w:tcW w:w="2246" w:type="pct"/>
            <w:shd w:val="clear" w:color="auto" w:fill="auto"/>
          </w:tcPr>
          <w:p w14:paraId="7C581206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Suporte articulado para TVs de 26" a 55"</w:t>
            </w:r>
          </w:p>
        </w:tc>
        <w:tc>
          <w:tcPr>
            <w:tcW w:w="710" w:type="pct"/>
            <w:shd w:val="clear" w:color="auto" w:fill="auto"/>
          </w:tcPr>
          <w:p w14:paraId="59B85CD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10CDF32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32</w:t>
            </w:r>
          </w:p>
        </w:tc>
        <w:tc>
          <w:tcPr>
            <w:tcW w:w="625" w:type="pct"/>
            <w:shd w:val="clear" w:color="auto" w:fill="auto"/>
          </w:tcPr>
          <w:p w14:paraId="47F6EE19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R$ 230,00</w:t>
            </w:r>
          </w:p>
        </w:tc>
        <w:tc>
          <w:tcPr>
            <w:tcW w:w="763" w:type="pct"/>
            <w:shd w:val="clear" w:color="auto" w:fill="auto"/>
          </w:tcPr>
          <w:p w14:paraId="67190C5F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R$ 7.360,00</w:t>
            </w:r>
          </w:p>
        </w:tc>
      </w:tr>
      <w:tr w:rsidR="007104EF" w:rsidRPr="007030FB" w14:paraId="7119C1B8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</w:trPr>
        <w:tc>
          <w:tcPr>
            <w:tcW w:w="336" w:type="pct"/>
            <w:shd w:val="clear" w:color="auto" w:fill="auto"/>
          </w:tcPr>
          <w:p w14:paraId="613F6FE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97</w:t>
            </w:r>
          </w:p>
        </w:tc>
        <w:tc>
          <w:tcPr>
            <w:tcW w:w="2246" w:type="pct"/>
            <w:shd w:val="clear" w:color="auto" w:fill="auto"/>
          </w:tcPr>
          <w:p w14:paraId="59B43F50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Suporte para CPU com Rodinhas </w:t>
            </w:r>
          </w:p>
        </w:tc>
        <w:tc>
          <w:tcPr>
            <w:tcW w:w="710" w:type="pct"/>
            <w:shd w:val="clear" w:color="auto" w:fill="auto"/>
          </w:tcPr>
          <w:p w14:paraId="72EDD6D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295732A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320</w:t>
            </w:r>
          </w:p>
        </w:tc>
        <w:tc>
          <w:tcPr>
            <w:tcW w:w="625" w:type="pct"/>
            <w:shd w:val="clear" w:color="auto" w:fill="auto"/>
          </w:tcPr>
          <w:p w14:paraId="113FB80B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R$ 30,00</w:t>
            </w:r>
          </w:p>
        </w:tc>
        <w:tc>
          <w:tcPr>
            <w:tcW w:w="763" w:type="pct"/>
            <w:shd w:val="clear" w:color="auto" w:fill="auto"/>
          </w:tcPr>
          <w:p w14:paraId="54844361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R$ 9.600,00</w:t>
            </w:r>
          </w:p>
        </w:tc>
      </w:tr>
      <w:tr w:rsidR="0001165A" w:rsidRPr="007030FB" w14:paraId="37B78334" w14:textId="77777777" w:rsidTr="007104EF">
        <w:trPr>
          <w:trHeight w:val="244"/>
        </w:trPr>
        <w:tc>
          <w:tcPr>
            <w:tcW w:w="336" w:type="pct"/>
            <w:shd w:val="clear" w:color="auto" w:fill="auto"/>
          </w:tcPr>
          <w:p w14:paraId="042995C0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98</w:t>
            </w:r>
          </w:p>
        </w:tc>
        <w:tc>
          <w:tcPr>
            <w:tcW w:w="2246" w:type="pct"/>
            <w:shd w:val="clear" w:color="auto" w:fill="auto"/>
          </w:tcPr>
          <w:p w14:paraId="4A629B6D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Suporte para Fixação de Projetor</w:t>
            </w:r>
            <w:r w:rsidRPr="007030F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710" w:type="pct"/>
            <w:shd w:val="clear" w:color="auto" w:fill="auto"/>
          </w:tcPr>
          <w:p w14:paraId="43F172A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20C914A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20</w:t>
            </w:r>
          </w:p>
        </w:tc>
        <w:tc>
          <w:tcPr>
            <w:tcW w:w="625" w:type="pct"/>
            <w:shd w:val="clear" w:color="auto" w:fill="auto"/>
          </w:tcPr>
          <w:p w14:paraId="5D2A91FA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R$ 150,00</w:t>
            </w:r>
          </w:p>
        </w:tc>
        <w:tc>
          <w:tcPr>
            <w:tcW w:w="763" w:type="pct"/>
            <w:shd w:val="clear" w:color="auto" w:fill="auto"/>
          </w:tcPr>
          <w:p w14:paraId="452F03F4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R$ 3.000,00</w:t>
            </w:r>
          </w:p>
        </w:tc>
      </w:tr>
      <w:tr w:rsidR="007104EF" w:rsidRPr="007030FB" w14:paraId="3F2D5ABF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</w:trPr>
        <w:tc>
          <w:tcPr>
            <w:tcW w:w="336" w:type="pct"/>
            <w:shd w:val="clear" w:color="auto" w:fill="auto"/>
          </w:tcPr>
          <w:p w14:paraId="16313A62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99</w:t>
            </w:r>
          </w:p>
        </w:tc>
        <w:tc>
          <w:tcPr>
            <w:tcW w:w="2246" w:type="pct"/>
            <w:shd w:val="clear" w:color="auto" w:fill="auto"/>
          </w:tcPr>
          <w:p w14:paraId="799988EE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Switch de 8 portas</w:t>
            </w:r>
          </w:p>
        </w:tc>
        <w:tc>
          <w:tcPr>
            <w:tcW w:w="710" w:type="pct"/>
            <w:shd w:val="clear" w:color="auto" w:fill="auto"/>
          </w:tcPr>
          <w:p w14:paraId="12270FA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7F90DAA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150</w:t>
            </w:r>
          </w:p>
        </w:tc>
        <w:tc>
          <w:tcPr>
            <w:tcW w:w="625" w:type="pct"/>
            <w:shd w:val="clear" w:color="auto" w:fill="auto"/>
          </w:tcPr>
          <w:p w14:paraId="73220A97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R$ 60,00</w:t>
            </w:r>
          </w:p>
        </w:tc>
        <w:tc>
          <w:tcPr>
            <w:tcW w:w="763" w:type="pct"/>
            <w:shd w:val="clear" w:color="auto" w:fill="auto"/>
          </w:tcPr>
          <w:p w14:paraId="7BFD4AD9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R$ 9.000,00</w:t>
            </w:r>
          </w:p>
        </w:tc>
      </w:tr>
      <w:tr w:rsidR="0001165A" w:rsidRPr="007030FB" w14:paraId="660240C7" w14:textId="77777777" w:rsidTr="007104EF">
        <w:trPr>
          <w:trHeight w:val="233"/>
        </w:trPr>
        <w:tc>
          <w:tcPr>
            <w:tcW w:w="336" w:type="pct"/>
            <w:shd w:val="clear" w:color="auto" w:fill="auto"/>
          </w:tcPr>
          <w:p w14:paraId="49FF2B3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100</w:t>
            </w:r>
          </w:p>
        </w:tc>
        <w:tc>
          <w:tcPr>
            <w:tcW w:w="2246" w:type="pct"/>
            <w:shd w:val="clear" w:color="auto" w:fill="auto"/>
          </w:tcPr>
          <w:p w14:paraId="5D2A21BE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>Switch de 16 portas</w:t>
            </w:r>
          </w:p>
        </w:tc>
        <w:tc>
          <w:tcPr>
            <w:tcW w:w="710" w:type="pct"/>
            <w:shd w:val="clear" w:color="auto" w:fill="auto"/>
          </w:tcPr>
          <w:p w14:paraId="345D4F6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7ABC63B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30</w:t>
            </w:r>
          </w:p>
        </w:tc>
        <w:tc>
          <w:tcPr>
            <w:tcW w:w="625" w:type="pct"/>
            <w:shd w:val="clear" w:color="auto" w:fill="auto"/>
          </w:tcPr>
          <w:p w14:paraId="284AEF0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R$ 185,00</w:t>
            </w:r>
          </w:p>
        </w:tc>
        <w:tc>
          <w:tcPr>
            <w:tcW w:w="763" w:type="pct"/>
            <w:shd w:val="clear" w:color="auto" w:fill="auto"/>
          </w:tcPr>
          <w:p w14:paraId="5DC191C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R$ 5.550,00</w:t>
            </w:r>
          </w:p>
        </w:tc>
      </w:tr>
      <w:tr w:rsidR="007104EF" w:rsidRPr="007030FB" w14:paraId="29BC7330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tcW w:w="336" w:type="pct"/>
            <w:shd w:val="clear" w:color="auto" w:fill="auto"/>
          </w:tcPr>
          <w:p w14:paraId="7F7C090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101</w:t>
            </w:r>
          </w:p>
        </w:tc>
        <w:tc>
          <w:tcPr>
            <w:tcW w:w="2246" w:type="pct"/>
            <w:shd w:val="clear" w:color="auto" w:fill="auto"/>
          </w:tcPr>
          <w:p w14:paraId="5474341A" w14:textId="77777777" w:rsidR="001D4111" w:rsidRPr="007030FB" w:rsidRDefault="001D4111" w:rsidP="00612A79">
            <w:pPr>
              <w:spacing w:after="0" w:line="240" w:lineRule="auto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bCs/>
                <w:sz w:val="22"/>
              </w:rPr>
              <w:t xml:space="preserve">Switch de 24 portas </w:t>
            </w:r>
          </w:p>
        </w:tc>
        <w:tc>
          <w:tcPr>
            <w:tcW w:w="710" w:type="pct"/>
            <w:shd w:val="clear" w:color="auto" w:fill="auto"/>
          </w:tcPr>
          <w:p w14:paraId="08FFB75E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Equipamento</w:t>
            </w:r>
          </w:p>
        </w:tc>
        <w:tc>
          <w:tcPr>
            <w:tcW w:w="320" w:type="pct"/>
            <w:shd w:val="clear" w:color="auto" w:fill="auto"/>
          </w:tcPr>
          <w:p w14:paraId="552A5688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50</w:t>
            </w:r>
          </w:p>
        </w:tc>
        <w:tc>
          <w:tcPr>
            <w:tcW w:w="625" w:type="pct"/>
            <w:shd w:val="clear" w:color="auto" w:fill="auto"/>
          </w:tcPr>
          <w:p w14:paraId="544680E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R$ 350,00</w:t>
            </w:r>
          </w:p>
        </w:tc>
        <w:tc>
          <w:tcPr>
            <w:tcW w:w="763" w:type="pct"/>
            <w:shd w:val="clear" w:color="auto" w:fill="auto"/>
          </w:tcPr>
          <w:p w14:paraId="2FCB6A5E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R$ 17.500,00</w:t>
            </w:r>
          </w:p>
        </w:tc>
      </w:tr>
      <w:tr w:rsidR="0001165A" w:rsidRPr="007030FB" w14:paraId="220D68EE" w14:textId="77777777" w:rsidTr="007104EF">
        <w:trPr>
          <w:trHeight w:val="258"/>
        </w:trPr>
        <w:tc>
          <w:tcPr>
            <w:tcW w:w="336" w:type="pct"/>
            <w:shd w:val="clear" w:color="auto" w:fill="auto"/>
          </w:tcPr>
          <w:p w14:paraId="3D9BC683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102</w:t>
            </w:r>
          </w:p>
        </w:tc>
        <w:tc>
          <w:tcPr>
            <w:tcW w:w="2246" w:type="pct"/>
            <w:shd w:val="clear" w:color="auto" w:fill="auto"/>
          </w:tcPr>
          <w:p w14:paraId="1C1B73C6" w14:textId="77777777" w:rsidR="001D4111" w:rsidRPr="007030FB" w:rsidRDefault="001D4111" w:rsidP="00612A7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2"/>
                <w:lang w:eastAsia="pt-BR"/>
              </w:rPr>
            </w:pPr>
            <w:r w:rsidRPr="007030FB">
              <w:rPr>
                <w:rFonts w:cs="Times New Roman"/>
                <w:bCs/>
                <w:sz w:val="22"/>
                <w:lang w:eastAsia="pt-BR"/>
              </w:rPr>
              <w:t>Teclado padrão</w:t>
            </w:r>
          </w:p>
        </w:tc>
        <w:tc>
          <w:tcPr>
            <w:tcW w:w="710" w:type="pct"/>
            <w:shd w:val="clear" w:color="auto" w:fill="auto"/>
          </w:tcPr>
          <w:p w14:paraId="643520C9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65379F27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410</w:t>
            </w:r>
          </w:p>
        </w:tc>
        <w:tc>
          <w:tcPr>
            <w:tcW w:w="625" w:type="pct"/>
            <w:shd w:val="clear" w:color="auto" w:fill="auto"/>
          </w:tcPr>
          <w:p w14:paraId="21E176BC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R$ 45,00</w:t>
            </w:r>
          </w:p>
        </w:tc>
        <w:tc>
          <w:tcPr>
            <w:tcW w:w="763" w:type="pct"/>
            <w:shd w:val="clear" w:color="auto" w:fill="auto"/>
          </w:tcPr>
          <w:p w14:paraId="6194BC6C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R$ 18.450,00</w:t>
            </w:r>
          </w:p>
        </w:tc>
      </w:tr>
      <w:tr w:rsidR="007104EF" w:rsidRPr="007030FB" w14:paraId="1744B454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tcW w:w="336" w:type="pct"/>
            <w:shd w:val="clear" w:color="auto" w:fill="auto"/>
          </w:tcPr>
          <w:p w14:paraId="777F494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103</w:t>
            </w:r>
          </w:p>
        </w:tc>
        <w:tc>
          <w:tcPr>
            <w:tcW w:w="2246" w:type="pct"/>
            <w:shd w:val="clear" w:color="auto" w:fill="auto"/>
          </w:tcPr>
          <w:p w14:paraId="692BFCD1" w14:textId="77777777" w:rsidR="001D4111" w:rsidRPr="007030FB" w:rsidRDefault="001D4111" w:rsidP="00612A7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2"/>
                <w:lang w:eastAsia="pt-BR"/>
              </w:rPr>
            </w:pPr>
            <w:r w:rsidRPr="007030FB">
              <w:rPr>
                <w:rFonts w:cs="Times New Roman"/>
                <w:bCs/>
                <w:sz w:val="22"/>
                <w:lang w:eastAsia="pt-BR"/>
              </w:rPr>
              <w:t xml:space="preserve">Testador de cabo </w:t>
            </w:r>
          </w:p>
        </w:tc>
        <w:tc>
          <w:tcPr>
            <w:tcW w:w="710" w:type="pct"/>
            <w:shd w:val="clear" w:color="auto" w:fill="auto"/>
          </w:tcPr>
          <w:p w14:paraId="578EC2DA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1AD618BD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625" w:type="pct"/>
            <w:shd w:val="clear" w:color="auto" w:fill="auto"/>
          </w:tcPr>
          <w:p w14:paraId="227FC196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R$ 130,00</w:t>
            </w:r>
          </w:p>
        </w:tc>
        <w:tc>
          <w:tcPr>
            <w:tcW w:w="763" w:type="pct"/>
            <w:shd w:val="clear" w:color="auto" w:fill="auto"/>
          </w:tcPr>
          <w:p w14:paraId="1A325071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R$ 3.250,00</w:t>
            </w:r>
          </w:p>
        </w:tc>
      </w:tr>
      <w:tr w:rsidR="0001165A" w:rsidRPr="007030FB" w14:paraId="61A2B1A2" w14:textId="77777777" w:rsidTr="007104EF">
        <w:trPr>
          <w:trHeight w:val="258"/>
        </w:trPr>
        <w:tc>
          <w:tcPr>
            <w:tcW w:w="336" w:type="pct"/>
            <w:shd w:val="clear" w:color="auto" w:fill="auto"/>
          </w:tcPr>
          <w:p w14:paraId="41C6B39C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104</w:t>
            </w:r>
          </w:p>
        </w:tc>
        <w:tc>
          <w:tcPr>
            <w:tcW w:w="2246" w:type="pct"/>
            <w:shd w:val="clear" w:color="auto" w:fill="auto"/>
          </w:tcPr>
          <w:p w14:paraId="7EE5513E" w14:textId="77777777" w:rsidR="001D4111" w:rsidRPr="007030FB" w:rsidRDefault="001D4111" w:rsidP="00612A79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2"/>
                <w:lang w:eastAsia="pt-BR"/>
              </w:rPr>
            </w:pPr>
            <w:r w:rsidRPr="007030FB">
              <w:rPr>
                <w:rFonts w:cs="Times New Roman"/>
                <w:bCs/>
                <w:sz w:val="22"/>
                <w:lang w:eastAsia="pt-BR"/>
              </w:rPr>
              <w:t xml:space="preserve">Webcam </w:t>
            </w:r>
          </w:p>
        </w:tc>
        <w:tc>
          <w:tcPr>
            <w:tcW w:w="710" w:type="pct"/>
            <w:shd w:val="clear" w:color="auto" w:fill="auto"/>
          </w:tcPr>
          <w:p w14:paraId="3E6AB51B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sz w:val="22"/>
              </w:rPr>
              <w:t>Consumo</w:t>
            </w:r>
          </w:p>
        </w:tc>
        <w:tc>
          <w:tcPr>
            <w:tcW w:w="320" w:type="pct"/>
            <w:shd w:val="clear" w:color="auto" w:fill="auto"/>
          </w:tcPr>
          <w:p w14:paraId="1EB290C5" w14:textId="77777777" w:rsidR="001D4111" w:rsidRPr="007030FB" w:rsidRDefault="001D4111" w:rsidP="00612A79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20</w:t>
            </w:r>
          </w:p>
        </w:tc>
        <w:tc>
          <w:tcPr>
            <w:tcW w:w="625" w:type="pct"/>
            <w:shd w:val="clear" w:color="auto" w:fill="auto"/>
          </w:tcPr>
          <w:p w14:paraId="4368A5BD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R$ 90,00</w:t>
            </w:r>
          </w:p>
        </w:tc>
        <w:tc>
          <w:tcPr>
            <w:tcW w:w="763" w:type="pct"/>
            <w:shd w:val="clear" w:color="auto" w:fill="auto"/>
          </w:tcPr>
          <w:p w14:paraId="20AB2B23" w14:textId="77777777" w:rsidR="001D4111" w:rsidRPr="007030FB" w:rsidRDefault="001D4111" w:rsidP="007104EF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7030FB">
              <w:rPr>
                <w:rFonts w:cs="Times New Roman"/>
                <w:color w:val="000000"/>
                <w:sz w:val="22"/>
              </w:rPr>
              <w:t>R$ 1.800,00</w:t>
            </w:r>
          </w:p>
        </w:tc>
      </w:tr>
      <w:tr w:rsidR="00814332" w:rsidRPr="007030FB" w14:paraId="6E17B120" w14:textId="77777777" w:rsidTr="00710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tcW w:w="4237" w:type="pct"/>
            <w:gridSpan w:val="5"/>
            <w:shd w:val="clear" w:color="auto" w:fill="auto"/>
          </w:tcPr>
          <w:p w14:paraId="38C185DC" w14:textId="2065E6C7" w:rsidR="00814332" w:rsidRPr="007104EF" w:rsidRDefault="00814332" w:rsidP="007104EF">
            <w:pPr>
              <w:spacing w:after="0" w:line="240" w:lineRule="auto"/>
              <w:jc w:val="right"/>
              <w:rPr>
                <w:rFonts w:cs="Times New Roman"/>
                <w:b/>
                <w:sz w:val="22"/>
              </w:rPr>
            </w:pPr>
            <w:r w:rsidRPr="007104EF">
              <w:rPr>
                <w:rFonts w:cs="Times New Roman"/>
                <w:b/>
                <w:sz w:val="22"/>
              </w:rPr>
              <w:t>Total:</w:t>
            </w:r>
          </w:p>
        </w:tc>
        <w:tc>
          <w:tcPr>
            <w:tcW w:w="763" w:type="pct"/>
            <w:shd w:val="clear" w:color="auto" w:fill="auto"/>
          </w:tcPr>
          <w:p w14:paraId="733908E8" w14:textId="424B944B" w:rsidR="00814332" w:rsidRPr="007104EF" w:rsidRDefault="00222601" w:rsidP="007104EF">
            <w:pPr>
              <w:spacing w:after="0" w:line="240" w:lineRule="auto"/>
              <w:jc w:val="center"/>
              <w:rPr>
                <w:rFonts w:cs="Times New Roman"/>
                <w:b/>
                <w:sz w:val="22"/>
              </w:rPr>
            </w:pPr>
            <w:r w:rsidRPr="007104EF">
              <w:rPr>
                <w:rFonts w:cs="Times New Roman"/>
                <w:b/>
                <w:sz w:val="20"/>
              </w:rPr>
              <w:t>R$ 1.284.</w:t>
            </w:r>
            <w:r w:rsidR="007104EF" w:rsidRPr="007104EF">
              <w:rPr>
                <w:rFonts w:cs="Times New Roman"/>
                <w:b/>
                <w:sz w:val="20"/>
              </w:rPr>
              <w:t>643,00</w:t>
            </w:r>
          </w:p>
        </w:tc>
      </w:tr>
    </w:tbl>
    <w:p w14:paraId="65ACC287" w14:textId="49ED9EA0" w:rsidR="001717EC" w:rsidRDefault="00FC38BC" w:rsidP="00AB6E41">
      <w:pPr>
        <w:pStyle w:val="Ttulo1"/>
      </w:pPr>
      <w:r>
        <w:t>DOTAÇÃO ORÇAMENTÁRIA</w:t>
      </w:r>
    </w:p>
    <w:p w14:paraId="0186AB06" w14:textId="0AE861B7" w:rsidR="003359B7" w:rsidRDefault="00FD2204" w:rsidP="00FD2204">
      <w:pPr>
        <w:rPr>
          <w:rFonts w:cs="Times New Roman"/>
          <w:szCs w:val="24"/>
        </w:rPr>
      </w:pPr>
      <w:r w:rsidRPr="00FD2204">
        <w:rPr>
          <w:rFonts w:cs="Times New Roman"/>
          <w:szCs w:val="24"/>
        </w:rPr>
        <w:t>O pagamento</w:t>
      </w:r>
      <w:r w:rsidR="001E1633">
        <w:rPr>
          <w:rFonts w:cs="Times New Roman"/>
          <w:szCs w:val="24"/>
        </w:rPr>
        <w:t xml:space="preserve"> da aquisição dos itens</w:t>
      </w:r>
      <w:r w:rsidRPr="00FD2204">
        <w:rPr>
          <w:rFonts w:cs="Times New Roman"/>
          <w:szCs w:val="24"/>
        </w:rPr>
        <w:t xml:space="preserve"> d</w:t>
      </w:r>
      <w:r w:rsidR="001E1633">
        <w:rPr>
          <w:rFonts w:cs="Times New Roman"/>
          <w:szCs w:val="24"/>
        </w:rPr>
        <w:t>este Registro de Preço</w:t>
      </w:r>
      <w:r w:rsidRPr="00FD2204">
        <w:rPr>
          <w:rFonts w:cs="Times New Roman"/>
          <w:szCs w:val="24"/>
        </w:rPr>
        <w:t xml:space="preserve"> decorrerá por conta da</w:t>
      </w:r>
      <w:r w:rsidR="00A97852">
        <w:rPr>
          <w:rFonts w:cs="Times New Roman"/>
          <w:szCs w:val="24"/>
        </w:rPr>
        <w:t>s</w:t>
      </w:r>
      <w:r w:rsidRPr="00FD2204">
        <w:rPr>
          <w:rFonts w:cs="Times New Roman"/>
          <w:szCs w:val="24"/>
        </w:rPr>
        <w:t xml:space="preserve"> despesa</w:t>
      </w:r>
      <w:r w:rsidR="003359B7">
        <w:rPr>
          <w:rFonts w:cs="Times New Roman"/>
          <w:szCs w:val="24"/>
        </w:rPr>
        <w:t>s</w:t>
      </w:r>
      <w:r w:rsidRPr="00FD2204">
        <w:rPr>
          <w:rFonts w:cs="Times New Roman"/>
          <w:szCs w:val="24"/>
        </w:rPr>
        <w:t xml:space="preserve">: </w:t>
      </w:r>
    </w:p>
    <w:p w14:paraId="0FF965A7" w14:textId="7FAD1F76" w:rsidR="001E1633" w:rsidRPr="006977F8" w:rsidRDefault="00495704" w:rsidP="006977F8">
      <w:pPr>
        <w:pStyle w:val="PargrafodaLista"/>
        <w:numPr>
          <w:ilvl w:val="0"/>
          <w:numId w:val="61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Consumo - d</w:t>
      </w:r>
      <w:r w:rsidR="006977F8" w:rsidRPr="006977F8">
        <w:rPr>
          <w:rFonts w:ascii="Times New Roman" w:hAnsi="Times New Roman" w:cs="Times New Roman"/>
          <w:szCs w:val="24"/>
        </w:rPr>
        <w:t>e Natureza 3.3.90:</w:t>
      </w:r>
    </w:p>
    <w:p w14:paraId="0E12AD1C" w14:textId="72414DEB" w:rsidR="006977F8" w:rsidRDefault="006977F8" w:rsidP="006977F8">
      <w:pPr>
        <w:pStyle w:val="PargrafodaLista"/>
        <w:numPr>
          <w:ilvl w:val="1"/>
          <w:numId w:val="61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Centro Tecnológico: </w:t>
      </w:r>
      <w:r w:rsidR="00566B2B">
        <w:rPr>
          <w:rFonts w:ascii="Times New Roman" w:hAnsi="Times New Roman" w:cs="Times New Roman"/>
          <w:szCs w:val="24"/>
        </w:rPr>
        <w:t>208</w:t>
      </w:r>
    </w:p>
    <w:p w14:paraId="4E5737B1" w14:textId="0710DD35" w:rsidR="00566B2B" w:rsidRDefault="00566B2B" w:rsidP="006977F8">
      <w:pPr>
        <w:pStyle w:val="PargrafodaLista"/>
        <w:numPr>
          <w:ilvl w:val="1"/>
          <w:numId w:val="61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Secretaria de Saúde:</w:t>
      </w:r>
      <w:r w:rsidR="005246A9">
        <w:rPr>
          <w:rFonts w:ascii="Times New Roman" w:hAnsi="Times New Roman" w:cs="Times New Roman"/>
          <w:szCs w:val="24"/>
        </w:rPr>
        <w:t xml:space="preserve"> 573</w:t>
      </w:r>
    </w:p>
    <w:p w14:paraId="63B6A777" w14:textId="05F071CB" w:rsidR="00566B2B" w:rsidRPr="006977F8" w:rsidRDefault="00566B2B" w:rsidP="006977F8">
      <w:pPr>
        <w:pStyle w:val="PargrafodaLista"/>
        <w:numPr>
          <w:ilvl w:val="1"/>
          <w:numId w:val="61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Secretaria de Educação</w:t>
      </w:r>
      <w:r w:rsidR="005246A9">
        <w:rPr>
          <w:rFonts w:ascii="Times New Roman" w:hAnsi="Times New Roman" w:cs="Times New Roman"/>
          <w:szCs w:val="24"/>
        </w:rPr>
        <w:t xml:space="preserve">: </w:t>
      </w:r>
      <w:r w:rsidR="00543930">
        <w:rPr>
          <w:rFonts w:ascii="Times New Roman" w:hAnsi="Times New Roman" w:cs="Times New Roman"/>
          <w:szCs w:val="24"/>
        </w:rPr>
        <w:t>437 e 715</w:t>
      </w:r>
    </w:p>
    <w:p w14:paraId="0AC492A4" w14:textId="2FAC8D12" w:rsidR="00566B2B" w:rsidRPr="006977F8" w:rsidRDefault="003B0787" w:rsidP="00566B2B">
      <w:pPr>
        <w:pStyle w:val="PargrafodaLista"/>
        <w:numPr>
          <w:ilvl w:val="0"/>
          <w:numId w:val="61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Permanente</w:t>
      </w:r>
      <w:r w:rsidR="00924DA1">
        <w:rPr>
          <w:rFonts w:ascii="Times New Roman" w:hAnsi="Times New Roman" w:cs="Times New Roman"/>
          <w:szCs w:val="24"/>
        </w:rPr>
        <w:t xml:space="preserve"> -</w:t>
      </w:r>
      <w:r>
        <w:rPr>
          <w:rFonts w:ascii="Times New Roman" w:hAnsi="Times New Roman" w:cs="Times New Roman"/>
          <w:szCs w:val="24"/>
        </w:rPr>
        <w:t xml:space="preserve"> d</w:t>
      </w:r>
      <w:r w:rsidR="00566B2B" w:rsidRPr="006977F8">
        <w:rPr>
          <w:rFonts w:ascii="Times New Roman" w:hAnsi="Times New Roman" w:cs="Times New Roman"/>
          <w:szCs w:val="24"/>
        </w:rPr>
        <w:t xml:space="preserve">e Natureza </w:t>
      </w:r>
      <w:r w:rsidR="00566B2B">
        <w:rPr>
          <w:rFonts w:ascii="Times New Roman" w:hAnsi="Times New Roman" w:cs="Times New Roman"/>
          <w:szCs w:val="24"/>
        </w:rPr>
        <w:t>4.4</w:t>
      </w:r>
      <w:r w:rsidR="00566B2B" w:rsidRPr="006977F8">
        <w:rPr>
          <w:rFonts w:ascii="Times New Roman" w:hAnsi="Times New Roman" w:cs="Times New Roman"/>
          <w:szCs w:val="24"/>
        </w:rPr>
        <w:t>.90:</w:t>
      </w:r>
    </w:p>
    <w:p w14:paraId="323A56E6" w14:textId="3332AACB" w:rsidR="00566B2B" w:rsidRDefault="00566B2B" w:rsidP="00566B2B">
      <w:pPr>
        <w:pStyle w:val="PargrafodaLista"/>
        <w:numPr>
          <w:ilvl w:val="1"/>
          <w:numId w:val="61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Centro Tecnológico: 210</w:t>
      </w:r>
    </w:p>
    <w:p w14:paraId="03248DAD" w14:textId="18073D2B" w:rsidR="00566B2B" w:rsidRDefault="00566B2B" w:rsidP="00566B2B">
      <w:pPr>
        <w:pStyle w:val="PargrafodaLista"/>
        <w:numPr>
          <w:ilvl w:val="1"/>
          <w:numId w:val="61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Secretaria de Saúde:</w:t>
      </w:r>
      <w:r w:rsidR="00543930">
        <w:rPr>
          <w:rFonts w:ascii="Times New Roman" w:hAnsi="Times New Roman" w:cs="Times New Roman"/>
          <w:szCs w:val="24"/>
        </w:rPr>
        <w:t xml:space="preserve"> </w:t>
      </w:r>
      <w:r w:rsidR="00484F8E">
        <w:rPr>
          <w:rFonts w:ascii="Times New Roman" w:hAnsi="Times New Roman" w:cs="Times New Roman"/>
          <w:szCs w:val="24"/>
        </w:rPr>
        <w:t>574</w:t>
      </w:r>
    </w:p>
    <w:p w14:paraId="2C5BCA57" w14:textId="4119332A" w:rsidR="00566B2B" w:rsidRPr="006977F8" w:rsidRDefault="00566B2B" w:rsidP="00566B2B">
      <w:pPr>
        <w:pStyle w:val="PargrafodaLista"/>
        <w:numPr>
          <w:ilvl w:val="1"/>
          <w:numId w:val="61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Secretaria de Educação</w:t>
      </w:r>
      <w:r w:rsidR="005246A9">
        <w:rPr>
          <w:rFonts w:ascii="Times New Roman" w:hAnsi="Times New Roman" w:cs="Times New Roman"/>
          <w:szCs w:val="24"/>
        </w:rPr>
        <w:t xml:space="preserve">: </w:t>
      </w:r>
      <w:r w:rsidR="004577CC">
        <w:rPr>
          <w:rFonts w:ascii="Times New Roman" w:hAnsi="Times New Roman" w:cs="Times New Roman"/>
          <w:szCs w:val="24"/>
        </w:rPr>
        <w:t>433 e 439</w:t>
      </w:r>
    </w:p>
    <w:p w14:paraId="7FFA07E2" w14:textId="466540AF" w:rsidR="00522DE1" w:rsidRDefault="00522DE1" w:rsidP="00AB6E41">
      <w:pPr>
        <w:pStyle w:val="Ttulo1"/>
      </w:pPr>
      <w:r>
        <w:t>CONDIÇÕES DE EXECUÇÃO</w:t>
      </w:r>
    </w:p>
    <w:p w14:paraId="364A25C3" w14:textId="5FCDFD71" w:rsidR="00556ABF" w:rsidRDefault="004C2847" w:rsidP="00662B56">
      <w:pPr>
        <w:pStyle w:val="Ttulo2"/>
      </w:pPr>
      <w:r>
        <w:t>ENTREGA DOS ITENS</w:t>
      </w:r>
    </w:p>
    <w:p w14:paraId="0BA63242" w14:textId="69B112F7" w:rsidR="00556ABF" w:rsidRPr="004C2847" w:rsidRDefault="00556ABF" w:rsidP="004C2847">
      <w:r w:rsidRPr="004C2847">
        <w:t>A empresa se responsabilizará por todas as despesas referentes ao frete e entrega dos produtos, bem como quanto à qualidade deste no ato do recebimento por parte do solicitante.</w:t>
      </w:r>
    </w:p>
    <w:p w14:paraId="4931798D" w14:textId="43B4A080" w:rsidR="00662B56" w:rsidRPr="004C2847" w:rsidRDefault="00662B56" w:rsidP="004C2847">
      <w:r w:rsidRPr="004C2847">
        <w:t xml:space="preserve">Todos os itens devem ser </w:t>
      </w:r>
      <w:r w:rsidR="00586DDE" w:rsidRPr="004C2847">
        <w:t xml:space="preserve">entregues no Centro Tecnológico, no Paço Municipal, </w:t>
      </w:r>
      <w:r w:rsidR="00657D69" w:rsidRPr="004C2847">
        <w:t>na Rua Alberto Werner, número 100, 2º andar; no horário padrão do Município.</w:t>
      </w:r>
    </w:p>
    <w:p w14:paraId="037E2EF0" w14:textId="24103164" w:rsidR="00C16DF0" w:rsidRPr="004C2847" w:rsidRDefault="00C16DF0" w:rsidP="004C2847">
      <w:r w:rsidRPr="004C2847">
        <w:t>As entregas deverão ser efetuadas em até 15 (quinze) dias corridos, conforme autorização de fornecimento emitida pelo solicitante, contados do recebimento da Nota de Empenho.</w:t>
      </w:r>
    </w:p>
    <w:p w14:paraId="650FBC1B" w14:textId="77777777" w:rsidR="004C2847" w:rsidRDefault="004C2847" w:rsidP="004C2847">
      <w:r>
        <w:t>No momento da entrega cada item será conferido, conforme as respectivas especificações estabelecidas neste instrumento. Todos os produtos deverão estar de acordo com as normas técnicas brasileiras.</w:t>
      </w:r>
    </w:p>
    <w:p w14:paraId="356F5896" w14:textId="269E9B1D" w:rsidR="00556ABF" w:rsidRDefault="00530992" w:rsidP="00530992">
      <w:pPr>
        <w:pStyle w:val="Ttulo2"/>
      </w:pPr>
      <w:r>
        <w:lastRenderedPageBreak/>
        <w:t>GARANTIA</w:t>
      </w:r>
    </w:p>
    <w:p w14:paraId="2DB165E0" w14:textId="1472A7A1" w:rsidR="00530992" w:rsidRPr="00556ABF" w:rsidRDefault="001B0ED4" w:rsidP="00556ABF">
      <w:r>
        <w:t>O período de garantia de todos os materiais e equipamentos, neste instrumento especificados fica estabelecido como 12 (doze) meses, contando a partir da emissão da nota fiscal.</w:t>
      </w:r>
    </w:p>
    <w:p w14:paraId="71D31EB6" w14:textId="77F5F515" w:rsidR="00F60628" w:rsidRDefault="00F60628" w:rsidP="00AB6E41">
      <w:pPr>
        <w:pStyle w:val="Ttulo1"/>
      </w:pPr>
      <w:r>
        <w:t>FISCALIZAÇÃO DO CONTRATO</w:t>
      </w:r>
    </w:p>
    <w:p w14:paraId="7D636F3C" w14:textId="1F6D4ECF" w:rsidR="009C042E" w:rsidRDefault="009C042E" w:rsidP="009C042E">
      <w:pPr>
        <w:rPr>
          <w:rFonts w:cs="Times New Roman"/>
          <w:szCs w:val="24"/>
        </w:rPr>
      </w:pPr>
      <w:r w:rsidRPr="009C042E">
        <w:rPr>
          <w:rFonts w:cs="Times New Roman"/>
          <w:szCs w:val="24"/>
          <w:lang w:eastAsia="pt-BR"/>
        </w:rPr>
        <w:t xml:space="preserve">Os serviços contratados serão acompanhados e fiscalizados pelo servidor </w:t>
      </w:r>
      <w:r w:rsidR="0002059A">
        <w:rPr>
          <w:rFonts w:cs="Times New Roman"/>
          <w:szCs w:val="24"/>
          <w:lang w:eastAsia="pt-BR"/>
        </w:rPr>
        <w:t xml:space="preserve">Alessandro </w:t>
      </w:r>
      <w:proofErr w:type="spellStart"/>
      <w:r w:rsidR="0002059A">
        <w:rPr>
          <w:rFonts w:cs="Times New Roman"/>
          <w:szCs w:val="24"/>
          <w:lang w:eastAsia="pt-BR"/>
        </w:rPr>
        <w:t>Petry</w:t>
      </w:r>
      <w:proofErr w:type="spellEnd"/>
      <w:r w:rsidRPr="009C042E">
        <w:rPr>
          <w:rFonts w:cs="Times New Roman"/>
          <w:szCs w:val="24"/>
          <w:lang w:eastAsia="pt-BR"/>
        </w:rPr>
        <w:t xml:space="preserve">, </w:t>
      </w:r>
      <w:r w:rsidR="002A022C">
        <w:rPr>
          <w:rFonts w:cs="Times New Roman"/>
          <w:szCs w:val="24"/>
          <w:lang w:eastAsia="pt-BR"/>
        </w:rPr>
        <w:t>Técnico em Informática</w:t>
      </w:r>
      <w:r w:rsidRPr="009C042E">
        <w:rPr>
          <w:rFonts w:cs="Times New Roman"/>
          <w:szCs w:val="24"/>
          <w:lang w:eastAsia="pt-BR"/>
        </w:rPr>
        <w:t xml:space="preserve">, matrícula número </w:t>
      </w:r>
      <w:r w:rsidR="002A022C">
        <w:rPr>
          <w:rFonts w:cs="Times New Roman"/>
          <w:szCs w:val="24"/>
        </w:rPr>
        <w:t>1882301</w:t>
      </w:r>
      <w:r w:rsidRPr="009C042E">
        <w:rPr>
          <w:rFonts w:cs="Times New Roman"/>
          <w:szCs w:val="24"/>
        </w:rPr>
        <w:t>, lotado no CTIMA, que apontará as deficiências verificadas, as quais deverão ser sanadas pela empresa contratada, devendo esta proceder as correções imediatamente, sob as penas legais cabíveis.</w:t>
      </w:r>
    </w:p>
    <w:p w14:paraId="023CEFCB" w14:textId="0D4FC92E" w:rsidR="009C042E" w:rsidRPr="009C042E" w:rsidRDefault="00E21C9D" w:rsidP="00AB6E41">
      <w:pPr>
        <w:pStyle w:val="Ttulo1"/>
        <w:rPr>
          <w:lang w:eastAsia="pt-BR"/>
        </w:rPr>
      </w:pPr>
      <w:r>
        <w:rPr>
          <w:lang w:eastAsia="pt-BR"/>
        </w:rPr>
        <w:t>CONDIÇÕES DE PAGAMENTO</w:t>
      </w:r>
    </w:p>
    <w:p w14:paraId="341D083D" w14:textId="77777777" w:rsidR="00806235" w:rsidRDefault="00806235" w:rsidP="00806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120"/>
        <w:rPr>
          <w:lang w:eastAsia="pt-BR"/>
        </w:rPr>
      </w:pPr>
      <w:r>
        <w:rPr>
          <w:lang w:eastAsia="pt-BR"/>
        </w:rPr>
        <w:t xml:space="preserve">O pagamento dos referidos itens prestados deverá ser executado mediante aceite da respectiva nota fiscal pelo gestor e fiscal do contrato. </w:t>
      </w:r>
    </w:p>
    <w:p w14:paraId="5E6A51A0" w14:textId="6B5EBB01" w:rsidR="001D656D" w:rsidRDefault="001D656D" w:rsidP="005B43F4">
      <w:pPr>
        <w:ind w:left="567"/>
        <w:jc w:val="center"/>
      </w:pPr>
    </w:p>
    <w:p w14:paraId="2C39020C" w14:textId="22104813" w:rsidR="00DC35CD" w:rsidRDefault="00DC35CD" w:rsidP="005B43F4">
      <w:pPr>
        <w:ind w:left="567"/>
        <w:jc w:val="center"/>
      </w:pPr>
    </w:p>
    <w:p w14:paraId="3C318B20" w14:textId="77777777" w:rsidR="00DC35CD" w:rsidRDefault="00DC35CD" w:rsidP="00DC35CD">
      <w:r>
        <w:t>Sendo o que tínhamos, nos colocamos à disposição para dirimir quaisquer dúvidas que ainda não foram esclarecidas neste instrumento.</w:t>
      </w:r>
    </w:p>
    <w:p w14:paraId="53B3134E" w14:textId="3F29E4C0" w:rsidR="00DC35CD" w:rsidRDefault="00DC35CD" w:rsidP="00DC35CD"/>
    <w:p w14:paraId="45395F6F" w14:textId="450EFC51" w:rsidR="00273393" w:rsidRDefault="00273393" w:rsidP="00DC35CD"/>
    <w:p w14:paraId="6AF284D7" w14:textId="77777777" w:rsidR="00273393" w:rsidRDefault="00273393" w:rsidP="00DC35CD">
      <w:bookmarkStart w:id="0" w:name="_GoBack"/>
      <w:bookmarkEnd w:id="0"/>
    </w:p>
    <w:p w14:paraId="53BD6A0E" w14:textId="77777777" w:rsidR="005446F7" w:rsidRDefault="005446F7" w:rsidP="005446F7">
      <w:pPr>
        <w:rPr>
          <w:sz w:val="16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4"/>
        <w:gridCol w:w="5164"/>
      </w:tblGrid>
      <w:tr w:rsidR="005446F7" w14:paraId="420D9075" w14:textId="77777777">
        <w:trPr>
          <w:trHeight w:val="189"/>
        </w:trPr>
        <w:tc>
          <w:tcPr>
            <w:tcW w:w="5284" w:type="dxa"/>
            <w:hideMark/>
          </w:tcPr>
          <w:p w14:paraId="249A7753" w14:textId="77777777" w:rsidR="005446F7" w:rsidRDefault="005446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CLEVERSON ALVES PAES</w:t>
            </w:r>
          </w:p>
        </w:tc>
        <w:tc>
          <w:tcPr>
            <w:tcW w:w="5280" w:type="dxa"/>
            <w:hideMark/>
          </w:tcPr>
          <w:p w14:paraId="54E075A1" w14:textId="77777777" w:rsidR="005446F7" w:rsidRDefault="005446F7">
            <w:pPr>
              <w:spacing w:after="0" w:line="240" w:lineRule="auto"/>
              <w:ind w:left="-63"/>
              <w:jc w:val="center"/>
              <w:rPr>
                <w:b/>
              </w:rPr>
            </w:pPr>
            <w:r>
              <w:rPr>
                <w:b/>
              </w:rPr>
              <w:t>MURILO SODRÉ DE SOUZA</w:t>
            </w:r>
          </w:p>
        </w:tc>
      </w:tr>
      <w:tr w:rsidR="005446F7" w14:paraId="61169D6B" w14:textId="77777777">
        <w:tc>
          <w:tcPr>
            <w:tcW w:w="5284" w:type="dxa"/>
            <w:hideMark/>
          </w:tcPr>
          <w:p w14:paraId="1D6BB2B8" w14:textId="77777777" w:rsidR="005446F7" w:rsidRDefault="005446F7">
            <w:pPr>
              <w:spacing w:after="0" w:line="240" w:lineRule="auto"/>
              <w:jc w:val="center"/>
            </w:pPr>
            <w:r>
              <w:t>Diretor de Informática</w:t>
            </w:r>
          </w:p>
        </w:tc>
        <w:tc>
          <w:tcPr>
            <w:tcW w:w="5280" w:type="dxa"/>
            <w:hideMark/>
          </w:tcPr>
          <w:p w14:paraId="47B40AFE" w14:textId="77777777" w:rsidR="005446F7" w:rsidRDefault="005446F7">
            <w:pPr>
              <w:spacing w:after="0" w:line="240" w:lineRule="auto"/>
              <w:ind w:left="-144"/>
              <w:jc w:val="center"/>
            </w:pPr>
            <w:r>
              <w:t>Secretário de Tecnologia</w:t>
            </w:r>
          </w:p>
        </w:tc>
      </w:tr>
    </w:tbl>
    <w:p w14:paraId="17F87885" w14:textId="3B5EB39D" w:rsidR="00DC35CD" w:rsidRDefault="00DC35CD" w:rsidP="00DC35CD"/>
    <w:sectPr w:rsidR="00DC35CD" w:rsidSect="006977F8">
      <w:headerReference w:type="default" r:id="rId8"/>
      <w:footerReference w:type="default" r:id="rId9"/>
      <w:pgSz w:w="11906" w:h="16838"/>
      <w:pgMar w:top="2410" w:right="707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5B21C" w14:textId="77777777" w:rsidR="00612A79" w:rsidRDefault="00612A79" w:rsidP="00B10035">
      <w:pPr>
        <w:spacing w:after="0" w:line="240" w:lineRule="auto"/>
      </w:pPr>
      <w:r>
        <w:separator/>
      </w:r>
    </w:p>
  </w:endnote>
  <w:endnote w:type="continuationSeparator" w:id="0">
    <w:p w14:paraId="26B04BF0" w14:textId="77777777" w:rsidR="00612A79" w:rsidRDefault="00612A79" w:rsidP="00B1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BC3D" w14:textId="0A596CB4" w:rsidR="00612A79" w:rsidRDefault="00612A79" w:rsidP="005B43F4">
    <w:pPr>
      <w:pStyle w:val="Rodap"/>
      <w:ind w:left="284"/>
      <w:jc w:val="right"/>
      <w:rPr>
        <w:rFonts w:cs="Times New Roman"/>
        <w:b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0088A5E" wp14:editId="33385DE7">
              <wp:simplePos x="0" y="0"/>
              <wp:positionH relativeFrom="page">
                <wp:posOffset>476355</wp:posOffset>
              </wp:positionH>
              <wp:positionV relativeFrom="paragraph">
                <wp:posOffset>-60960</wp:posOffset>
              </wp:positionV>
              <wp:extent cx="6919595" cy="635"/>
              <wp:effectExtent l="0" t="19050" r="33655" b="37465"/>
              <wp:wrapNone/>
              <wp:docPr id="38" name="Conector de Seta Reta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19595" cy="635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lt1">
                            <a:lumMod val="9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65495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8" o:spid="_x0000_s1026" type="#_x0000_t32" style="position:absolute;margin-left:37.5pt;margin-top:-4.8pt;width:544.8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i4zQIAAAsGAAAOAAAAZHJzL2Uyb0RvYy54bWysVF1vmzAUfZ+0/2DxToFASEBNqpaQvXRb&#10;tXTas2ubYA1sZDsh0bT/vmuT0KXdpGnqi+Wve3zOvef6+ubQNmjPlOZSLLzoKvQQE0RSLrYL7+vj&#10;2p97SBssKG6kYAvvyLR3s3z/7rrvcjaRtWwoUwhAhM77buHVxnR5EGhSsxbrK9kxAYeVVC02sFTb&#10;gCrcA3rbBJMwTINeKtopSZjWsLsaDr2lw68qRsznqtLMoGbhATfjRuXGJzsGy2ucbxXuak5ONPB/&#10;sGgxF/DoCLXCBqOd4q+gWk6U1LIyV0S2gawqTpjTAGqi8IWaTY075rRAcnQ3pkm/HSz5tH9QiNOF&#10;F0OlBG6hRgVUihipEGVow0DIFzvAOSSr73QOMYV4UFYuOYhNdy/Jd42ELGostsyRfjx2ABTZiOAi&#10;xC50B08+9R8lhTt4Z6TL3KFSrYWEnKCDK9BxLBA7GERgM82ibJpNPUTgLI2nDh/n59BOafOByRbZ&#10;ycLTRmG+rQ3oGQRF7iG8v9fGEsP5OcC+K+SaN43zQyNQbxMShaGL0LLh1J7ae86arGgU2mMwVWMG&#10;1GbXgqBhL5uGEDlA7Vow4LDttuDVEcFxuABXcieoC6wZpuVpbjBvhjlEN8KyYM7bgxBYHQxM3T5k&#10;yvnuRxZm5bycJ34ySUs/CVcr/3ZdJH66jmbTVbwqilX008qLkrzmlDJhFZ57IEr+zWOnbhzcO3bB&#10;mMvgEt0JBrKXTG/X03CWxHN/NpvGfhKXoX83Xxf+bRGl6ay8K+7KF0xLp16/DdkxlZaV3BmmNjXt&#10;EeXWQ5N5nEFjUA5/RjwP0zCbeQg3W/jsiFEeUtJ846Z2prd2tRhjfYeyY0KY+INLrEn+5hKc46ar&#10;8QAwXnzlnZHtkNizJ+xqrOopV8+pB5SzX1xv2nYcGvtJ0uODsq1h2xR+HBd0+h3tl/b72t16/sOX&#10;vwAAAP//AwBQSwMEFAAGAAgAAAAhAJelEEzcAAAACQEAAA8AAABkcnMvZG93bnJldi54bWxMj0FP&#10;hDAQhe8m/odmTLztllUXXKRsjIkn42ER7wMdAZdOCS0L/nvLSY9v3uS972XHxfTiQqPrLCvYbSMQ&#10;xLXVHTcKyo/XzSMI55E19pZJwQ85OObXVxmm2s58okvhGxFC2KWooPV+SKV0dUsG3dYOxMH7sqNB&#10;H+TYSD3iHMJNL++iKJYGOw4NLQ700lJ9Liaj4Hy6T97QRvNnXE7fh36q3ouyUur2Znl+AuFp8X/P&#10;sOIHdMgDU2Un1k70CpJ9mOIVbA4xiNXfxQ8JiGq97EHmmfy/IP8FAAD//wMAUEsBAi0AFAAGAAgA&#10;AAAhALaDOJL+AAAA4QEAABMAAAAAAAAAAAAAAAAAAAAAAFtDb250ZW50X1R5cGVzXS54bWxQSwEC&#10;LQAUAAYACAAAACEAOP0h/9YAAACUAQAACwAAAAAAAAAAAAAAAAAvAQAAX3JlbHMvLnJlbHNQSwEC&#10;LQAUAAYACAAAACEA3EYouM0CAAALBgAADgAAAAAAAAAAAAAAAAAuAgAAZHJzL2Uyb0RvYy54bWxQ&#10;SwECLQAUAAYACAAAACEAl6UQTNwAAAAJAQAADwAAAAAAAAAAAAAAAAAnBQAAZHJzL2Rvd25yZXYu&#10;eG1sUEsFBgAAAAAEAAQA8wAAADAGAAAAAA==&#10;" strokecolor="#f2f2f2 [3041]" strokeweight="3pt">
              <v:shadow color="#1f3763 [1604]" opacity=".5" offset="1pt"/>
              <w10:wrap anchorx="page"/>
            </v:shape>
          </w:pict>
        </mc:Fallback>
      </mc:AlternateContent>
    </w:r>
    <w:r>
      <w:rPr>
        <w:rFonts w:cs="Times New Roman"/>
        <w:b/>
        <w:noProof/>
        <w:sz w:val="18"/>
        <w:lang w:eastAsia="pt-BR"/>
      </w:rPr>
      <w:t>MUNICÍPIO</w:t>
    </w:r>
    <w:r>
      <w:rPr>
        <w:rFonts w:cs="Times New Roman"/>
        <w:b/>
        <w:sz w:val="18"/>
      </w:rPr>
      <w:t xml:space="preserve"> DE ITAJAÍ</w:t>
    </w:r>
  </w:p>
  <w:p w14:paraId="39B52D14" w14:textId="783AFF19" w:rsidR="00612A79" w:rsidRDefault="00612A79" w:rsidP="00B551D8">
    <w:pPr>
      <w:pStyle w:val="Rodap"/>
      <w:jc w:val="right"/>
      <w:rPr>
        <w:rFonts w:cs="Times New Roman"/>
        <w:b/>
        <w:sz w:val="18"/>
      </w:rPr>
    </w:pPr>
    <w:r>
      <w:rPr>
        <w:rFonts w:cs="Times New Roman"/>
        <w:b/>
        <w:sz w:val="18"/>
      </w:rPr>
      <w:t>Centro Tecnológico de Informação e Modernização Administrativa</w:t>
    </w:r>
  </w:p>
  <w:p w14:paraId="768F2597" w14:textId="58C08A49" w:rsidR="00612A79" w:rsidRDefault="00612A79" w:rsidP="00B551D8">
    <w:pPr>
      <w:pStyle w:val="Rodap"/>
      <w:jc w:val="right"/>
      <w:rPr>
        <w:rFonts w:cs="Times New Roman"/>
        <w:i/>
        <w:sz w:val="18"/>
      </w:rPr>
    </w:pPr>
    <w:r>
      <w:rPr>
        <w:rFonts w:cs="Times New Roman"/>
        <w:i/>
        <w:sz w:val="18"/>
      </w:rPr>
      <w:t>Endereço: Rua Alberto Werner, 100 – Itajaí/SC</w:t>
    </w:r>
  </w:p>
  <w:p w14:paraId="390AEEFF" w14:textId="48955DA6" w:rsidR="00612A79" w:rsidRDefault="00612A79" w:rsidP="00B551D8">
    <w:pPr>
      <w:pStyle w:val="Rodap"/>
      <w:jc w:val="right"/>
      <w:rPr>
        <w:rFonts w:cs="Times New Roman"/>
        <w:i/>
        <w:sz w:val="18"/>
      </w:rPr>
    </w:pPr>
    <w:r>
      <w:rPr>
        <w:rFonts w:cs="Times New Roman"/>
        <w:i/>
        <w:sz w:val="18"/>
      </w:rPr>
      <w:t>Telefone: +55 (47) 3341-</w:t>
    </w:r>
    <w:proofErr w:type="gramStart"/>
    <w:r>
      <w:rPr>
        <w:rFonts w:cs="Times New Roman"/>
        <w:i/>
        <w:sz w:val="18"/>
      </w:rPr>
      <w:t>6090  -</w:t>
    </w:r>
    <w:proofErr w:type="gramEnd"/>
    <w:r>
      <w:rPr>
        <w:rFonts w:cs="Times New Roman"/>
        <w:i/>
        <w:sz w:val="18"/>
      </w:rPr>
      <w:t xml:space="preserve">  </w:t>
    </w:r>
    <w:hyperlink r:id="rId1" w:history="1">
      <w:r w:rsidRPr="000715F4">
        <w:rPr>
          <w:rStyle w:val="Hyperlink"/>
          <w:rFonts w:cs="Times New Roman"/>
          <w:i/>
          <w:sz w:val="18"/>
        </w:rPr>
        <w:t>ctima@itajai.sc.gov.br</w:t>
      </w:r>
    </w:hyperlink>
  </w:p>
  <w:p w14:paraId="2CFEA4E2" w14:textId="1964AFCB" w:rsidR="00612A79" w:rsidRPr="005E3390" w:rsidRDefault="00612A79" w:rsidP="005E3390">
    <w:pPr>
      <w:pStyle w:val="Rodap"/>
      <w:rPr>
        <w:i/>
        <w:sz w:val="16"/>
      </w:rPr>
    </w:pPr>
    <w:r>
      <w:rPr>
        <w:i/>
        <w:sz w:val="16"/>
      </w:rPr>
      <w:t xml:space="preserve">Página </w:t>
    </w:r>
    <w:r>
      <w:rPr>
        <w:b/>
        <w:bCs/>
        <w:i/>
        <w:sz w:val="16"/>
      </w:rPr>
      <w:fldChar w:fldCharType="begin"/>
    </w:r>
    <w:r>
      <w:rPr>
        <w:b/>
        <w:bCs/>
        <w:i/>
        <w:sz w:val="16"/>
      </w:rPr>
      <w:instrText>PAGE  \* Arabic  \* MERGEFORMAT</w:instrText>
    </w:r>
    <w:r>
      <w:rPr>
        <w:b/>
        <w:bCs/>
        <w:i/>
        <w:sz w:val="16"/>
      </w:rPr>
      <w:fldChar w:fldCharType="separate"/>
    </w:r>
    <w:r>
      <w:rPr>
        <w:b/>
        <w:bCs/>
        <w:i/>
        <w:sz w:val="16"/>
      </w:rPr>
      <w:t>1</w:t>
    </w:r>
    <w:r>
      <w:rPr>
        <w:b/>
        <w:bCs/>
        <w:i/>
        <w:sz w:val="16"/>
      </w:rPr>
      <w:fldChar w:fldCharType="end"/>
    </w:r>
    <w:r>
      <w:rPr>
        <w:i/>
        <w:sz w:val="16"/>
      </w:rPr>
      <w:t xml:space="preserve"> de </w:t>
    </w:r>
    <w:r>
      <w:rPr>
        <w:b/>
        <w:bCs/>
        <w:i/>
        <w:sz w:val="16"/>
      </w:rPr>
      <w:fldChar w:fldCharType="begin"/>
    </w:r>
    <w:r>
      <w:rPr>
        <w:b/>
        <w:bCs/>
        <w:i/>
        <w:sz w:val="16"/>
      </w:rPr>
      <w:instrText>NUMPAGES  \* Arabic  \* MERGEFORMAT</w:instrText>
    </w:r>
    <w:r>
      <w:rPr>
        <w:b/>
        <w:bCs/>
        <w:i/>
        <w:sz w:val="16"/>
      </w:rPr>
      <w:fldChar w:fldCharType="separate"/>
    </w:r>
    <w:r>
      <w:rPr>
        <w:b/>
        <w:bCs/>
        <w:i/>
        <w:sz w:val="16"/>
      </w:rPr>
      <w:t>7</w:t>
    </w:r>
    <w:r>
      <w:rPr>
        <w:b/>
        <w:bCs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EE204" w14:textId="77777777" w:rsidR="00612A79" w:rsidRDefault="00612A79" w:rsidP="00B10035">
      <w:pPr>
        <w:spacing w:after="0" w:line="240" w:lineRule="auto"/>
      </w:pPr>
      <w:r>
        <w:separator/>
      </w:r>
    </w:p>
  </w:footnote>
  <w:footnote w:type="continuationSeparator" w:id="0">
    <w:p w14:paraId="00D5C04E" w14:textId="77777777" w:rsidR="00612A79" w:rsidRDefault="00612A79" w:rsidP="00B1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9A4EA" w14:textId="60FBFAF8" w:rsidR="00612A79" w:rsidRDefault="00612A79" w:rsidP="008719FB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5EA90C4C" wp14:editId="110D526C">
          <wp:simplePos x="0" y="0"/>
          <wp:positionH relativeFrom="margin">
            <wp:posOffset>3814804</wp:posOffset>
          </wp:positionH>
          <wp:positionV relativeFrom="paragraph">
            <wp:posOffset>-55880</wp:posOffset>
          </wp:positionV>
          <wp:extent cx="2719705" cy="890905"/>
          <wp:effectExtent l="0" t="0" r="4445" b="4445"/>
          <wp:wrapNone/>
          <wp:docPr id="2" name="Imagem 2" descr="Itajaí_-_Brasão - Secreta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Itajaí_-_Brasão - Secretar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9705" cy="890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486EAA" w14:textId="3293723A" w:rsidR="00612A79" w:rsidRDefault="00612A79" w:rsidP="008719FB">
    <w:pPr>
      <w:pStyle w:val="Cabealho"/>
      <w:jc w:val="right"/>
    </w:pPr>
  </w:p>
  <w:p w14:paraId="705C2CD7" w14:textId="67FF984D" w:rsidR="00612A79" w:rsidRDefault="00612A7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CCDF8D" wp14:editId="5EE9A919">
              <wp:simplePos x="0" y="0"/>
              <wp:positionH relativeFrom="page">
                <wp:align>center</wp:align>
              </wp:positionH>
              <wp:positionV relativeFrom="paragraph">
                <wp:posOffset>601394</wp:posOffset>
              </wp:positionV>
              <wp:extent cx="6919595" cy="635"/>
              <wp:effectExtent l="0" t="19050" r="33655" b="37465"/>
              <wp:wrapNone/>
              <wp:docPr id="4" name="Conector de Seta Ret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19595" cy="635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lt1">
                            <a:lumMod val="9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3567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4" o:spid="_x0000_s1026" type="#_x0000_t32" style="position:absolute;margin-left:0;margin-top:47.35pt;width:544.85pt;height:.05pt;z-index: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6y2zQIAAAkGAAAOAAAAZHJzL2Uyb0RvYy54bWysVFFvmzAQfp+0/2DxToFACKCSqiVkL91W&#10;LZ327NomoIGNbCckmvbfdzYJXdpNmqa+WPbZ9/m+u+/u+ubQtWjPpGoEz53gyncQ40TQhm9z5+vj&#10;2k0cpDTmFLeCs9w5MuXcLN+/ux76jM1ELVrKJAIQrrKhz51a6z7zPEVq1mF1JXrG4bISssMajnLr&#10;UYkHQO9ab+b7sTcISXspCFMKrKvx0lla/KpiRH+uKsU0anMHYtN2lXZ9Mqu3vMbZVuK+bsgpDPwf&#10;UXS44fDpBLXCGqOdbF5BdQ2RQolKXxHReaKqGsIsB2AT+C/YbGrcM8sFkqP6KU3q7WDJp/2DRA3N&#10;nchBHHdQogIKRbSQiDK0YcDji1kik6qhVxl4FPxBGrLkwDf9vSDfFeKiqDHfMhvy47EHnMB4eBcu&#10;5qB6+PBp+CgovME7LWzeDpXsDCRkBB1seY5TedhBIwLGOA3SeTp3EIG7OJxbfJydXXup9AcmOmQ2&#10;uaO0xM221kBn5BPYj/D+XmkTGM7ODuZfLtZN21o1tBwNuRMmge9bDyXahppb884KkxWtRHsMkmr1&#10;iNruOiA02tK5D54j1K4D+Y1ma4JfJwQbwwW4FDtOrWPNMC1Pe42bdtyDd8tNFMwqeyQCp4OGrbVD&#10;pqzqfqR+WiZlErnRLC7dyF+t3Nt1EbnxOljMV+GqKFbBT0MviLK6oZRxw/DcAUH0bwo79eKo3akH&#10;plx6l+iWMAR7Genteu4vojBxF4t56EZh6bt3ybpwb4sgjhflXXFXvoi0tOzV2wQ7pdJEJXaayU1N&#10;B0Qbo6FZEqYwwGgDEyNM/NhPFw7C7RZGHdHSQVLob42ureiNXA3GVN+x7JgQxv+gEiOSv6kEZ7jt&#10;azwCTA9faWeKdkzsWRPmNFX1lKvn1APKWS+2N007jo39JOjxQZrWMG0K88Y6nWajGWi/n+2r5wm+&#10;/AUAAP//AwBQSwMEFAAGAAgAAAAhAFA6ixfbAAAABwEAAA8AAABkcnMvZG93bnJldi54bWxMj81u&#10;gzAQhO+V+g7WVuqtsfujBAgmqir1VPUQQu8Gb4HEXiNsAn37mlN729lZzXybHxZr2BVH3zuS8LgR&#10;wJAap3tqJVSn94cEmA+KtDKOUMIPejgUtze5yrSb6YjXMrQshpDPlIQuhCHj3DcdWuU3bkCK3rcb&#10;rQpRji3Xo5pjuDX8SYgtt6qn2NCpAd86bC7lZCVcjs+7D+XE/LWtpnNqpvqzrGop7++W1z2wgEv4&#10;O4YVP6JDEZlqN5H2zEiIjwQJ6csO2OqKJI1TvW4S4EXO//MXvwAAAP//AwBQSwECLQAUAAYACAAA&#10;ACEAtoM4kv4AAADhAQAAEwAAAAAAAAAAAAAAAAAAAAAAW0NvbnRlbnRfVHlwZXNdLnhtbFBLAQIt&#10;ABQABgAIAAAAIQA4/SH/1gAAAJQBAAALAAAAAAAAAAAAAAAAAC8BAABfcmVscy8ucmVsc1BLAQIt&#10;ABQABgAIAAAAIQAJv6y2zQIAAAkGAAAOAAAAAAAAAAAAAAAAAC4CAABkcnMvZTJvRG9jLnhtbFBL&#10;AQItABQABgAIAAAAIQBQOosX2wAAAAcBAAAPAAAAAAAAAAAAAAAAACcFAABkcnMvZG93bnJldi54&#10;bWxQSwUGAAAAAAQABADzAAAALwYAAAAA&#10;" strokecolor="#f2f2f2 [3041]" strokeweight="3pt">
              <v:shadow color="#1f3763 [1604]" opacity=".5" offset="1pt"/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86CF7"/>
    <w:multiLevelType w:val="hybridMultilevel"/>
    <w:tmpl w:val="1D8A9EC2"/>
    <w:lvl w:ilvl="0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96C1E62"/>
    <w:multiLevelType w:val="hybridMultilevel"/>
    <w:tmpl w:val="1D7472C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F5304"/>
    <w:multiLevelType w:val="hybridMultilevel"/>
    <w:tmpl w:val="C4800B08"/>
    <w:lvl w:ilvl="0" w:tplc="0416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0E5577AB"/>
    <w:multiLevelType w:val="hybridMultilevel"/>
    <w:tmpl w:val="8026B26C"/>
    <w:lvl w:ilvl="0" w:tplc="0416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4" w15:restartNumberingAfterBreak="0">
    <w:nsid w:val="1052533E"/>
    <w:multiLevelType w:val="hybridMultilevel"/>
    <w:tmpl w:val="08982C3A"/>
    <w:lvl w:ilvl="0" w:tplc="0416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5" w15:restartNumberingAfterBreak="0">
    <w:nsid w:val="10A36F08"/>
    <w:multiLevelType w:val="multilevel"/>
    <w:tmpl w:val="AC269D3C"/>
    <w:lvl w:ilvl="0">
      <w:start w:val="1"/>
      <w:numFmt w:val="bullet"/>
      <w:lvlText w:val=""/>
      <w:lvlJc w:val="left"/>
      <w:pPr>
        <w:ind w:left="87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3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30" w:hanging="360"/>
      </w:pPr>
      <w:rPr>
        <w:rFonts w:ascii="Symbol" w:hAnsi="Symbol" w:cs="Symbol" w:hint="default"/>
        <w:sz w:val="22"/>
      </w:rPr>
    </w:lvl>
    <w:lvl w:ilvl="4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  <w:sz w:val="22"/>
      </w:rPr>
    </w:lvl>
    <w:lvl w:ilvl="5">
      <w:start w:val="1"/>
      <w:numFmt w:val="bullet"/>
      <w:lvlText w:val=""/>
      <w:lvlJc w:val="left"/>
      <w:pPr>
        <w:ind w:left="44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90" w:hanging="360"/>
      </w:pPr>
      <w:rPr>
        <w:rFonts w:ascii="Symbol" w:hAnsi="Symbol" w:cs="Symbol" w:hint="default"/>
        <w:sz w:val="22"/>
      </w:rPr>
    </w:lvl>
    <w:lvl w:ilvl="7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  <w:sz w:val="22"/>
      </w:rPr>
    </w:lvl>
    <w:lvl w:ilvl="8">
      <w:start w:val="1"/>
      <w:numFmt w:val="bullet"/>
      <w:lvlText w:val=""/>
      <w:lvlJc w:val="left"/>
      <w:pPr>
        <w:ind w:left="663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1B33070"/>
    <w:multiLevelType w:val="hybridMultilevel"/>
    <w:tmpl w:val="DCAA12B0"/>
    <w:lvl w:ilvl="0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12311343"/>
    <w:multiLevelType w:val="hybridMultilevel"/>
    <w:tmpl w:val="63922C76"/>
    <w:lvl w:ilvl="0" w:tplc="0416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8" w15:restartNumberingAfterBreak="0">
    <w:nsid w:val="20AC1D00"/>
    <w:multiLevelType w:val="hybridMultilevel"/>
    <w:tmpl w:val="9716C5A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0BA4401"/>
    <w:multiLevelType w:val="multilevel"/>
    <w:tmpl w:val="8EC22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17C4B10"/>
    <w:multiLevelType w:val="hybridMultilevel"/>
    <w:tmpl w:val="EFE0026C"/>
    <w:lvl w:ilvl="0" w:tplc="0416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22AB296E"/>
    <w:multiLevelType w:val="hybridMultilevel"/>
    <w:tmpl w:val="2AFA382C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2D21705"/>
    <w:multiLevelType w:val="hybridMultilevel"/>
    <w:tmpl w:val="88A0FF3C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269C709D"/>
    <w:multiLevelType w:val="hybridMultilevel"/>
    <w:tmpl w:val="1A045116"/>
    <w:lvl w:ilvl="0" w:tplc="0416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270536E6"/>
    <w:multiLevelType w:val="hybridMultilevel"/>
    <w:tmpl w:val="13CCC152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D11AB"/>
    <w:multiLevelType w:val="hybridMultilevel"/>
    <w:tmpl w:val="315297DC"/>
    <w:lvl w:ilvl="0" w:tplc="0416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D392F0E"/>
    <w:multiLevelType w:val="multilevel"/>
    <w:tmpl w:val="F4C81D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7" w15:restartNumberingAfterBreak="0">
    <w:nsid w:val="332A0124"/>
    <w:multiLevelType w:val="hybridMultilevel"/>
    <w:tmpl w:val="E7B22130"/>
    <w:lvl w:ilvl="0" w:tplc="0416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3521788C"/>
    <w:multiLevelType w:val="multilevel"/>
    <w:tmpl w:val="DF6CDB20"/>
    <w:lvl w:ilvl="0">
      <w:start w:val="1"/>
      <w:numFmt w:val="bullet"/>
      <w:lvlText w:val=""/>
      <w:lvlJc w:val="left"/>
      <w:pPr>
        <w:ind w:left="788" w:hanging="360"/>
      </w:pPr>
      <w:rPr>
        <w:rFonts w:ascii="Symbol" w:hAnsi="Symbol" w:cs="Symbol" w:hint="default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  <w:sz w:val="22"/>
      </w:rPr>
    </w:lvl>
    <w:lvl w:ilvl="2">
      <w:start w:val="1"/>
      <w:numFmt w:val="bullet"/>
      <w:lvlText w:val=""/>
      <w:lvlJc w:val="left"/>
      <w:pPr>
        <w:ind w:left="22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8" w:hanging="360"/>
      </w:pPr>
      <w:rPr>
        <w:rFonts w:ascii="Symbol" w:hAnsi="Symbol" w:cs="Symbol" w:hint="default"/>
        <w:b/>
        <w:bCs/>
        <w:sz w:val="22"/>
        <w:szCs w:val="22"/>
      </w:rPr>
    </w:lvl>
    <w:lvl w:ilvl="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  <w:sz w:val="22"/>
      </w:rPr>
    </w:lvl>
    <w:lvl w:ilvl="5">
      <w:start w:val="1"/>
      <w:numFmt w:val="bullet"/>
      <w:lvlText w:val=""/>
      <w:lvlJc w:val="left"/>
      <w:pPr>
        <w:ind w:left="43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8" w:hanging="360"/>
      </w:pPr>
      <w:rPr>
        <w:rFonts w:ascii="Symbol" w:hAnsi="Symbol" w:cs="Symbol" w:hint="default"/>
        <w:b/>
        <w:bCs/>
        <w:sz w:val="22"/>
        <w:szCs w:val="22"/>
      </w:rPr>
    </w:lvl>
    <w:lvl w:ilvl="7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  <w:sz w:val="22"/>
      </w:rPr>
    </w:lvl>
    <w:lvl w:ilvl="8">
      <w:start w:val="1"/>
      <w:numFmt w:val="bullet"/>
      <w:lvlText w:val=""/>
      <w:lvlJc w:val="left"/>
      <w:pPr>
        <w:ind w:left="65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7574A51"/>
    <w:multiLevelType w:val="hybridMultilevel"/>
    <w:tmpl w:val="A22ACB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D7611"/>
    <w:multiLevelType w:val="hybridMultilevel"/>
    <w:tmpl w:val="5D446B10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A022C1E"/>
    <w:multiLevelType w:val="hybridMultilevel"/>
    <w:tmpl w:val="4950E250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3B4E5C0B"/>
    <w:multiLevelType w:val="hybridMultilevel"/>
    <w:tmpl w:val="B5EA5490"/>
    <w:lvl w:ilvl="0" w:tplc="0416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3" w15:restartNumberingAfterBreak="0">
    <w:nsid w:val="3EC3734A"/>
    <w:multiLevelType w:val="hybridMultilevel"/>
    <w:tmpl w:val="DAE04870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3F196185"/>
    <w:multiLevelType w:val="hybridMultilevel"/>
    <w:tmpl w:val="DF3ED8CE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40072020"/>
    <w:multiLevelType w:val="hybridMultilevel"/>
    <w:tmpl w:val="A7D2C864"/>
    <w:lvl w:ilvl="0" w:tplc="8A24E7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5442"/>
    <w:multiLevelType w:val="hybridMultilevel"/>
    <w:tmpl w:val="6B4CBB2C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43F421C8"/>
    <w:multiLevelType w:val="hybridMultilevel"/>
    <w:tmpl w:val="72161A3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45614E56"/>
    <w:multiLevelType w:val="multilevel"/>
    <w:tmpl w:val="FF88B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2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sz w:val="22"/>
      </w:r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29" w15:restartNumberingAfterBreak="0">
    <w:nsid w:val="46032432"/>
    <w:multiLevelType w:val="hybridMultilevel"/>
    <w:tmpl w:val="81DAF772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46C118AB"/>
    <w:multiLevelType w:val="hybridMultilevel"/>
    <w:tmpl w:val="3940C96A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487901D8"/>
    <w:multiLevelType w:val="hybridMultilevel"/>
    <w:tmpl w:val="C6CE7E82"/>
    <w:lvl w:ilvl="0" w:tplc="0416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2" w15:restartNumberingAfterBreak="0">
    <w:nsid w:val="49574CA1"/>
    <w:multiLevelType w:val="hybridMultilevel"/>
    <w:tmpl w:val="DE66A882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49730CB0"/>
    <w:multiLevelType w:val="hybridMultilevel"/>
    <w:tmpl w:val="DD6881EC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647FB5"/>
    <w:multiLevelType w:val="multilevel"/>
    <w:tmpl w:val="E8942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9" w:hanging="5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5" w15:restartNumberingAfterBreak="0">
    <w:nsid w:val="4E4C0A46"/>
    <w:multiLevelType w:val="hybridMultilevel"/>
    <w:tmpl w:val="389C2B46"/>
    <w:lvl w:ilvl="0" w:tplc="4CCA714E">
      <w:start w:val="1"/>
      <w:numFmt w:val="lowerRoman"/>
      <w:lvlText w:val="%1."/>
      <w:lvlJc w:val="left"/>
      <w:pPr>
        <w:ind w:left="284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6" w15:restartNumberingAfterBreak="0">
    <w:nsid w:val="5099525A"/>
    <w:multiLevelType w:val="hybridMultilevel"/>
    <w:tmpl w:val="186C2880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195149F"/>
    <w:multiLevelType w:val="multilevel"/>
    <w:tmpl w:val="7B90CCE0"/>
    <w:lvl w:ilvl="0">
      <w:start w:val="1"/>
      <w:numFmt w:val="decimal"/>
      <w:lvlText w:val="%1"/>
      <w:lvlJc w:val="left"/>
      <w:pPr>
        <w:ind w:left="1271" w:hanging="1133"/>
      </w:pPr>
      <w:rPr>
        <w:rFonts w:ascii="Tahoma" w:hAnsi="Tahoma" w:cs="Tahoma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ind w:left="1271" w:hanging="1133"/>
      </w:pPr>
      <w:rPr>
        <w:rFonts w:ascii="Tahoma" w:hAnsi="Tahoma" w:cs="Tahoma"/>
        <w:b w:val="0"/>
        <w:b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698" w:hanging="428"/>
      </w:pPr>
      <w:rPr>
        <w:b w:val="0"/>
        <w:bCs w:val="0"/>
        <w:spacing w:val="-1"/>
        <w:sz w:val="22"/>
        <w:szCs w:val="22"/>
      </w:rPr>
    </w:lvl>
    <w:lvl w:ilvl="3">
      <w:numFmt w:val="bullet"/>
      <w:lvlText w:val="•"/>
      <w:lvlJc w:val="left"/>
      <w:pPr>
        <w:ind w:left="3464" w:hanging="428"/>
      </w:pPr>
    </w:lvl>
    <w:lvl w:ilvl="4">
      <w:numFmt w:val="bullet"/>
      <w:lvlText w:val="•"/>
      <w:lvlJc w:val="left"/>
      <w:pPr>
        <w:ind w:left="4348" w:hanging="428"/>
      </w:pPr>
    </w:lvl>
    <w:lvl w:ilvl="5">
      <w:numFmt w:val="bullet"/>
      <w:lvlText w:val="•"/>
      <w:lvlJc w:val="left"/>
      <w:pPr>
        <w:ind w:left="5231" w:hanging="428"/>
      </w:pPr>
    </w:lvl>
    <w:lvl w:ilvl="6">
      <w:numFmt w:val="bullet"/>
      <w:lvlText w:val="•"/>
      <w:lvlJc w:val="left"/>
      <w:pPr>
        <w:ind w:left="6114" w:hanging="428"/>
      </w:pPr>
    </w:lvl>
    <w:lvl w:ilvl="7">
      <w:numFmt w:val="bullet"/>
      <w:lvlText w:val="•"/>
      <w:lvlJc w:val="left"/>
      <w:pPr>
        <w:ind w:left="6997" w:hanging="428"/>
      </w:pPr>
    </w:lvl>
    <w:lvl w:ilvl="8">
      <w:numFmt w:val="bullet"/>
      <w:lvlText w:val="•"/>
      <w:lvlJc w:val="left"/>
      <w:pPr>
        <w:ind w:left="7880" w:hanging="428"/>
      </w:pPr>
    </w:lvl>
  </w:abstractNum>
  <w:abstractNum w:abstractNumId="38" w15:restartNumberingAfterBreak="0">
    <w:nsid w:val="5639194E"/>
    <w:multiLevelType w:val="hybridMultilevel"/>
    <w:tmpl w:val="0D0A74C0"/>
    <w:lvl w:ilvl="0" w:tplc="0416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57B04C5B"/>
    <w:multiLevelType w:val="hybridMultilevel"/>
    <w:tmpl w:val="016CF03A"/>
    <w:lvl w:ilvl="0" w:tplc="0416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40" w15:restartNumberingAfterBreak="0">
    <w:nsid w:val="58126F25"/>
    <w:multiLevelType w:val="hybridMultilevel"/>
    <w:tmpl w:val="5F6E5486"/>
    <w:lvl w:ilvl="0" w:tplc="0416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1" w15:restartNumberingAfterBreak="0">
    <w:nsid w:val="5CFB422E"/>
    <w:multiLevelType w:val="multilevel"/>
    <w:tmpl w:val="2924CC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lowerLetter"/>
      <w:lvlText w:val="%3)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5FC723AC"/>
    <w:multiLevelType w:val="hybridMultilevel"/>
    <w:tmpl w:val="66BCD634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 w15:restartNumberingAfterBreak="0">
    <w:nsid w:val="60FB388F"/>
    <w:multiLevelType w:val="hybridMultilevel"/>
    <w:tmpl w:val="690C8A3C"/>
    <w:lvl w:ilvl="0" w:tplc="30185EC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61897FF6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62DB28BC"/>
    <w:multiLevelType w:val="hybridMultilevel"/>
    <w:tmpl w:val="A3186382"/>
    <w:lvl w:ilvl="0" w:tplc="0416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6" w15:restartNumberingAfterBreak="0">
    <w:nsid w:val="64CC3313"/>
    <w:multiLevelType w:val="hybridMultilevel"/>
    <w:tmpl w:val="957C51BC"/>
    <w:lvl w:ilvl="0" w:tplc="9E08191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7" w15:restartNumberingAfterBreak="0">
    <w:nsid w:val="66EE0AE1"/>
    <w:multiLevelType w:val="hybridMultilevel"/>
    <w:tmpl w:val="1D7472C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CC154C"/>
    <w:multiLevelType w:val="hybridMultilevel"/>
    <w:tmpl w:val="7F42A952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6D1E6982"/>
    <w:multiLevelType w:val="hybridMultilevel"/>
    <w:tmpl w:val="CCA21B62"/>
    <w:lvl w:ilvl="0" w:tplc="0416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50" w15:restartNumberingAfterBreak="0">
    <w:nsid w:val="6FA300AA"/>
    <w:multiLevelType w:val="multilevel"/>
    <w:tmpl w:val="6764CE0E"/>
    <w:lvl w:ilvl="0">
      <w:start w:val="1"/>
      <w:numFmt w:val="bullet"/>
      <w:lvlText w:val=""/>
      <w:lvlJc w:val="left"/>
      <w:pPr>
        <w:ind w:left="795" w:hanging="360"/>
      </w:pPr>
      <w:rPr>
        <w:rFonts w:ascii="Symbol" w:hAnsi="Symbol" w:cs="Symbol" w:hint="default"/>
        <w:b/>
        <w:sz w:val="22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  <w:b/>
        <w:sz w:val="22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  <w:sz w:val="22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  <w:b/>
        <w:sz w:val="22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  <w:sz w:val="22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7017625D"/>
    <w:multiLevelType w:val="hybridMultilevel"/>
    <w:tmpl w:val="CDA27C6C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2" w15:restartNumberingAfterBreak="0">
    <w:nsid w:val="74DF5E32"/>
    <w:multiLevelType w:val="hybridMultilevel"/>
    <w:tmpl w:val="E012BE40"/>
    <w:lvl w:ilvl="0" w:tplc="0416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3" w15:restartNumberingAfterBreak="0">
    <w:nsid w:val="76E2203C"/>
    <w:multiLevelType w:val="hybridMultilevel"/>
    <w:tmpl w:val="CA0CD5EE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4" w15:restartNumberingAfterBreak="0">
    <w:nsid w:val="781F1A53"/>
    <w:multiLevelType w:val="hybridMultilevel"/>
    <w:tmpl w:val="15966B80"/>
    <w:lvl w:ilvl="0" w:tplc="0416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5" w15:restartNumberingAfterBreak="0">
    <w:nsid w:val="78F52CA1"/>
    <w:multiLevelType w:val="hybridMultilevel"/>
    <w:tmpl w:val="C2ACF0E6"/>
    <w:lvl w:ilvl="0" w:tplc="0416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56" w15:restartNumberingAfterBreak="0">
    <w:nsid w:val="7A4C1A23"/>
    <w:multiLevelType w:val="hybridMultilevel"/>
    <w:tmpl w:val="E71CD4F6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7" w15:restartNumberingAfterBreak="0">
    <w:nsid w:val="7ADA5A78"/>
    <w:multiLevelType w:val="hybridMultilevel"/>
    <w:tmpl w:val="F684B53E"/>
    <w:lvl w:ilvl="0" w:tplc="0416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7C86005B"/>
    <w:multiLevelType w:val="hybridMultilevel"/>
    <w:tmpl w:val="9AB6B7F4"/>
    <w:lvl w:ilvl="0" w:tplc="0416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9" w15:restartNumberingAfterBreak="0">
    <w:nsid w:val="7F2219D9"/>
    <w:multiLevelType w:val="hybridMultilevel"/>
    <w:tmpl w:val="4C248F46"/>
    <w:lvl w:ilvl="0" w:tplc="7D4C4038">
      <w:start w:val="1"/>
      <w:numFmt w:val="decimal"/>
      <w:lvlText w:val="%1."/>
      <w:lvlJc w:val="left"/>
      <w:pPr>
        <w:ind w:left="1289" w:hanging="327"/>
      </w:pPr>
      <w:rPr>
        <w:rFonts w:ascii="Calibri" w:eastAsia="Calibri" w:hAnsi="Calibri" w:cs="Calibri" w:hint="default"/>
        <w:w w:val="103"/>
        <w:sz w:val="20"/>
        <w:szCs w:val="20"/>
      </w:rPr>
    </w:lvl>
    <w:lvl w:ilvl="1" w:tplc="04160001">
      <w:start w:val="1"/>
      <w:numFmt w:val="bullet"/>
      <w:lvlText w:val=""/>
      <w:lvlJc w:val="left"/>
      <w:pPr>
        <w:ind w:left="1966" w:hanging="317"/>
      </w:pPr>
      <w:rPr>
        <w:rFonts w:ascii="Symbol" w:hAnsi="Symbol" w:hint="default"/>
        <w:spacing w:val="0"/>
        <w:w w:val="103"/>
        <w:sz w:val="20"/>
        <w:szCs w:val="20"/>
      </w:rPr>
    </w:lvl>
    <w:lvl w:ilvl="2" w:tplc="6C766DCC">
      <w:start w:val="1"/>
      <w:numFmt w:val="lowerRoman"/>
      <w:lvlText w:val="%3."/>
      <w:lvlJc w:val="left"/>
      <w:pPr>
        <w:ind w:left="2604" w:hanging="231"/>
        <w:jc w:val="right"/>
      </w:pPr>
      <w:rPr>
        <w:rFonts w:ascii="Calibri" w:eastAsia="Calibri" w:hAnsi="Calibri" w:cs="Calibri" w:hint="default"/>
        <w:w w:val="103"/>
        <w:sz w:val="20"/>
        <w:szCs w:val="20"/>
      </w:rPr>
    </w:lvl>
    <w:lvl w:ilvl="3" w:tplc="B6F6910A">
      <w:numFmt w:val="bullet"/>
      <w:lvlText w:val="•"/>
      <w:lvlJc w:val="left"/>
      <w:pPr>
        <w:ind w:left="2640" w:hanging="231"/>
      </w:pPr>
      <w:rPr>
        <w:rFonts w:hint="default"/>
      </w:rPr>
    </w:lvl>
    <w:lvl w:ilvl="4" w:tplc="DAA80D26">
      <w:numFmt w:val="bullet"/>
      <w:lvlText w:val="•"/>
      <w:lvlJc w:val="left"/>
      <w:pPr>
        <w:ind w:left="3520" w:hanging="231"/>
      </w:pPr>
      <w:rPr>
        <w:rFonts w:hint="default"/>
      </w:rPr>
    </w:lvl>
    <w:lvl w:ilvl="5" w:tplc="B4D83F80">
      <w:numFmt w:val="bullet"/>
      <w:lvlText w:val="•"/>
      <w:lvlJc w:val="left"/>
      <w:pPr>
        <w:ind w:left="4400" w:hanging="231"/>
      </w:pPr>
      <w:rPr>
        <w:rFonts w:hint="default"/>
      </w:rPr>
    </w:lvl>
    <w:lvl w:ilvl="6" w:tplc="5CDE091E">
      <w:numFmt w:val="bullet"/>
      <w:lvlText w:val="•"/>
      <w:lvlJc w:val="left"/>
      <w:pPr>
        <w:ind w:left="5280" w:hanging="231"/>
      </w:pPr>
      <w:rPr>
        <w:rFonts w:hint="default"/>
      </w:rPr>
    </w:lvl>
    <w:lvl w:ilvl="7" w:tplc="1B0618AA">
      <w:numFmt w:val="bullet"/>
      <w:lvlText w:val="•"/>
      <w:lvlJc w:val="left"/>
      <w:pPr>
        <w:ind w:left="6160" w:hanging="231"/>
      </w:pPr>
      <w:rPr>
        <w:rFonts w:hint="default"/>
      </w:rPr>
    </w:lvl>
    <w:lvl w:ilvl="8" w:tplc="7F9E4B48">
      <w:numFmt w:val="bullet"/>
      <w:lvlText w:val="•"/>
      <w:lvlJc w:val="left"/>
      <w:pPr>
        <w:ind w:left="7040" w:hanging="231"/>
      </w:pPr>
      <w:rPr>
        <w:rFonts w:hint="default"/>
      </w:rPr>
    </w:lvl>
  </w:abstractNum>
  <w:abstractNum w:abstractNumId="60" w15:restartNumberingAfterBreak="0">
    <w:nsid w:val="7F5246FD"/>
    <w:multiLevelType w:val="hybridMultilevel"/>
    <w:tmpl w:val="31EC8DFA"/>
    <w:lvl w:ilvl="0" w:tplc="D812B444">
      <w:start w:val="1"/>
      <w:numFmt w:val="decimal"/>
      <w:lvlText w:val="%1."/>
      <w:lvlJc w:val="left"/>
      <w:pPr>
        <w:ind w:left="660" w:hanging="264"/>
        <w:jc w:val="right"/>
      </w:pPr>
      <w:rPr>
        <w:rFonts w:ascii="Century Gothic" w:eastAsia="Century Gothic" w:hAnsi="Century Gothic" w:cs="Century Gothic" w:hint="default"/>
        <w:b/>
        <w:bCs/>
        <w:spacing w:val="-1"/>
        <w:w w:val="100"/>
        <w:sz w:val="30"/>
        <w:szCs w:val="30"/>
      </w:rPr>
    </w:lvl>
    <w:lvl w:ilvl="1" w:tplc="0416000B">
      <w:start w:val="1"/>
      <w:numFmt w:val="bullet"/>
      <w:lvlText w:val=""/>
      <w:lvlJc w:val="left"/>
      <w:pPr>
        <w:ind w:left="1289" w:hanging="327"/>
      </w:pPr>
      <w:rPr>
        <w:rFonts w:ascii="Wingdings" w:hAnsi="Wingdings" w:hint="default"/>
        <w:w w:val="103"/>
      </w:rPr>
    </w:lvl>
    <w:lvl w:ilvl="2" w:tplc="FCD2CB8A">
      <w:numFmt w:val="bullet"/>
      <w:lvlText w:val="o"/>
      <w:lvlJc w:val="left"/>
      <w:pPr>
        <w:ind w:left="1726" w:hanging="327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3" w:tplc="FE2C6E3C">
      <w:numFmt w:val="bullet"/>
      <w:lvlText w:val="•"/>
      <w:lvlJc w:val="left"/>
      <w:pPr>
        <w:ind w:left="1720" w:hanging="327"/>
      </w:pPr>
      <w:rPr>
        <w:rFonts w:hint="default"/>
      </w:rPr>
    </w:lvl>
    <w:lvl w:ilvl="4" w:tplc="7690089A">
      <w:numFmt w:val="bullet"/>
      <w:lvlText w:val="•"/>
      <w:lvlJc w:val="left"/>
      <w:pPr>
        <w:ind w:left="1760" w:hanging="327"/>
      </w:pPr>
      <w:rPr>
        <w:rFonts w:hint="default"/>
      </w:rPr>
    </w:lvl>
    <w:lvl w:ilvl="5" w:tplc="0416000B">
      <w:start w:val="1"/>
      <w:numFmt w:val="bullet"/>
      <w:lvlText w:val=""/>
      <w:lvlJc w:val="left"/>
      <w:pPr>
        <w:ind w:left="1960" w:hanging="327"/>
      </w:pPr>
      <w:rPr>
        <w:rFonts w:ascii="Wingdings" w:hAnsi="Wingdings" w:hint="default"/>
      </w:rPr>
    </w:lvl>
    <w:lvl w:ilvl="6" w:tplc="C3EE0B32">
      <w:numFmt w:val="bullet"/>
      <w:lvlText w:val="•"/>
      <w:lvlJc w:val="left"/>
      <w:pPr>
        <w:ind w:left="3328" w:hanging="327"/>
      </w:pPr>
      <w:rPr>
        <w:rFonts w:hint="default"/>
      </w:rPr>
    </w:lvl>
    <w:lvl w:ilvl="7" w:tplc="E2929C10">
      <w:numFmt w:val="bullet"/>
      <w:lvlText w:val="•"/>
      <w:lvlJc w:val="left"/>
      <w:pPr>
        <w:ind w:left="4696" w:hanging="327"/>
      </w:pPr>
      <w:rPr>
        <w:rFonts w:hint="default"/>
      </w:rPr>
    </w:lvl>
    <w:lvl w:ilvl="8" w:tplc="98EADAB0">
      <w:numFmt w:val="bullet"/>
      <w:lvlText w:val="•"/>
      <w:lvlJc w:val="left"/>
      <w:pPr>
        <w:ind w:left="6064" w:hanging="327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4"/>
  </w:num>
  <w:num w:numId="4">
    <w:abstractNumId w:val="15"/>
  </w:num>
  <w:num w:numId="5">
    <w:abstractNumId w:val="45"/>
  </w:num>
  <w:num w:numId="6">
    <w:abstractNumId w:val="16"/>
  </w:num>
  <w:num w:numId="7">
    <w:abstractNumId w:val="5"/>
  </w:num>
  <w:num w:numId="8">
    <w:abstractNumId w:val="28"/>
  </w:num>
  <w:num w:numId="9">
    <w:abstractNumId w:val="50"/>
  </w:num>
  <w:num w:numId="10">
    <w:abstractNumId w:val="25"/>
  </w:num>
  <w:num w:numId="11">
    <w:abstractNumId w:val="10"/>
  </w:num>
  <w:num w:numId="12">
    <w:abstractNumId w:val="14"/>
  </w:num>
  <w:num w:numId="13">
    <w:abstractNumId w:val="4"/>
  </w:num>
  <w:num w:numId="14">
    <w:abstractNumId w:val="60"/>
  </w:num>
  <w:num w:numId="15">
    <w:abstractNumId w:val="32"/>
  </w:num>
  <w:num w:numId="16">
    <w:abstractNumId w:val="48"/>
  </w:num>
  <w:num w:numId="17">
    <w:abstractNumId w:val="11"/>
  </w:num>
  <w:num w:numId="18">
    <w:abstractNumId w:val="24"/>
  </w:num>
  <w:num w:numId="19">
    <w:abstractNumId w:val="51"/>
  </w:num>
  <w:num w:numId="20">
    <w:abstractNumId w:val="43"/>
  </w:num>
  <w:num w:numId="21">
    <w:abstractNumId w:val="36"/>
  </w:num>
  <w:num w:numId="22">
    <w:abstractNumId w:val="46"/>
  </w:num>
  <w:num w:numId="23">
    <w:abstractNumId w:val="18"/>
  </w:num>
  <w:num w:numId="24">
    <w:abstractNumId w:val="59"/>
  </w:num>
  <w:num w:numId="25">
    <w:abstractNumId w:val="29"/>
  </w:num>
  <w:num w:numId="26">
    <w:abstractNumId w:val="53"/>
  </w:num>
  <w:num w:numId="27">
    <w:abstractNumId w:val="31"/>
  </w:num>
  <w:num w:numId="28">
    <w:abstractNumId w:val="33"/>
  </w:num>
  <w:num w:numId="29">
    <w:abstractNumId w:val="7"/>
  </w:num>
  <w:num w:numId="30">
    <w:abstractNumId w:val="58"/>
  </w:num>
  <w:num w:numId="31">
    <w:abstractNumId w:val="35"/>
  </w:num>
  <w:num w:numId="32">
    <w:abstractNumId w:val="54"/>
  </w:num>
  <w:num w:numId="33">
    <w:abstractNumId w:val="8"/>
  </w:num>
  <w:num w:numId="34">
    <w:abstractNumId w:val="13"/>
  </w:num>
  <w:num w:numId="35">
    <w:abstractNumId w:val="40"/>
  </w:num>
  <w:num w:numId="36">
    <w:abstractNumId w:val="2"/>
  </w:num>
  <w:num w:numId="37">
    <w:abstractNumId w:val="27"/>
  </w:num>
  <w:num w:numId="38">
    <w:abstractNumId w:val="21"/>
  </w:num>
  <w:num w:numId="39">
    <w:abstractNumId w:val="23"/>
  </w:num>
  <w:num w:numId="40">
    <w:abstractNumId w:val="20"/>
  </w:num>
  <w:num w:numId="41">
    <w:abstractNumId w:val="44"/>
    <w:lvlOverride w:ilvl="0">
      <w:startOverride w:val="5"/>
    </w:lvlOverride>
    <w:lvlOverride w:ilvl="1">
      <w:startOverride w:val="2"/>
    </w:lvlOverride>
  </w:num>
  <w:num w:numId="42">
    <w:abstractNumId w:val="44"/>
    <w:lvlOverride w:ilvl="0">
      <w:startOverride w:val="5"/>
    </w:lvlOverride>
    <w:lvlOverride w:ilvl="1">
      <w:startOverride w:val="2"/>
    </w:lvlOverride>
  </w:num>
  <w:num w:numId="43">
    <w:abstractNumId w:val="26"/>
  </w:num>
  <w:num w:numId="44">
    <w:abstractNumId w:val="37"/>
  </w:num>
  <w:num w:numId="45">
    <w:abstractNumId w:val="22"/>
  </w:num>
  <w:num w:numId="46">
    <w:abstractNumId w:val="17"/>
  </w:num>
  <w:num w:numId="47">
    <w:abstractNumId w:val="6"/>
  </w:num>
  <w:num w:numId="48">
    <w:abstractNumId w:val="0"/>
  </w:num>
  <w:num w:numId="49">
    <w:abstractNumId w:val="38"/>
  </w:num>
  <w:num w:numId="50">
    <w:abstractNumId w:val="30"/>
  </w:num>
  <w:num w:numId="51">
    <w:abstractNumId w:val="56"/>
  </w:num>
  <w:num w:numId="52">
    <w:abstractNumId w:val="42"/>
  </w:num>
  <w:num w:numId="53">
    <w:abstractNumId w:val="12"/>
  </w:num>
  <w:num w:numId="54">
    <w:abstractNumId w:val="39"/>
  </w:num>
  <w:num w:numId="55">
    <w:abstractNumId w:val="55"/>
  </w:num>
  <w:num w:numId="56">
    <w:abstractNumId w:val="49"/>
  </w:num>
  <w:num w:numId="57">
    <w:abstractNumId w:val="52"/>
  </w:num>
  <w:num w:numId="58">
    <w:abstractNumId w:val="57"/>
  </w:num>
  <w:num w:numId="59">
    <w:abstractNumId w:val="3"/>
  </w:num>
  <w:num w:numId="60">
    <w:abstractNumId w:val="34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</w:num>
  <w:num w:numId="62">
    <w:abstractNumId w:val="41"/>
  </w:num>
  <w:num w:numId="63">
    <w:abstractNumId w:val="47"/>
  </w:num>
  <w:num w:numId="64">
    <w:abstractNumId w:val="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F9A"/>
    <w:rsid w:val="0000146D"/>
    <w:rsid w:val="00005224"/>
    <w:rsid w:val="00006C76"/>
    <w:rsid w:val="0001165A"/>
    <w:rsid w:val="00016CE5"/>
    <w:rsid w:val="0002059A"/>
    <w:rsid w:val="000239A9"/>
    <w:rsid w:val="000255A8"/>
    <w:rsid w:val="00025970"/>
    <w:rsid w:val="0002706D"/>
    <w:rsid w:val="00030702"/>
    <w:rsid w:val="0003785C"/>
    <w:rsid w:val="00037DF8"/>
    <w:rsid w:val="0004165E"/>
    <w:rsid w:val="00041933"/>
    <w:rsid w:val="000423A1"/>
    <w:rsid w:val="00050563"/>
    <w:rsid w:val="000666A4"/>
    <w:rsid w:val="000701EA"/>
    <w:rsid w:val="00070A13"/>
    <w:rsid w:val="000759BB"/>
    <w:rsid w:val="00076C6C"/>
    <w:rsid w:val="00081005"/>
    <w:rsid w:val="00081C07"/>
    <w:rsid w:val="00084366"/>
    <w:rsid w:val="00084C1C"/>
    <w:rsid w:val="000870AE"/>
    <w:rsid w:val="00090262"/>
    <w:rsid w:val="0009125E"/>
    <w:rsid w:val="00091DFF"/>
    <w:rsid w:val="000B0C9B"/>
    <w:rsid w:val="000B3062"/>
    <w:rsid w:val="000B47DB"/>
    <w:rsid w:val="000C0B51"/>
    <w:rsid w:val="000C1A20"/>
    <w:rsid w:val="000C3DB4"/>
    <w:rsid w:val="000C4852"/>
    <w:rsid w:val="000D4F8E"/>
    <w:rsid w:val="000D55AE"/>
    <w:rsid w:val="000D72CB"/>
    <w:rsid w:val="000F124E"/>
    <w:rsid w:val="00112ED8"/>
    <w:rsid w:val="00121273"/>
    <w:rsid w:val="001223A0"/>
    <w:rsid w:val="001265DF"/>
    <w:rsid w:val="00127CD6"/>
    <w:rsid w:val="001325DD"/>
    <w:rsid w:val="001337EB"/>
    <w:rsid w:val="0013453F"/>
    <w:rsid w:val="00135252"/>
    <w:rsid w:val="00136B78"/>
    <w:rsid w:val="00140281"/>
    <w:rsid w:val="0014416B"/>
    <w:rsid w:val="00146E8E"/>
    <w:rsid w:val="001522ED"/>
    <w:rsid w:val="001606DB"/>
    <w:rsid w:val="00162B4A"/>
    <w:rsid w:val="00170151"/>
    <w:rsid w:val="00170DBF"/>
    <w:rsid w:val="00170DE1"/>
    <w:rsid w:val="001717EC"/>
    <w:rsid w:val="0018569C"/>
    <w:rsid w:val="00185791"/>
    <w:rsid w:val="00190A05"/>
    <w:rsid w:val="001B0ED4"/>
    <w:rsid w:val="001B20CF"/>
    <w:rsid w:val="001B4193"/>
    <w:rsid w:val="001C30A2"/>
    <w:rsid w:val="001C7021"/>
    <w:rsid w:val="001D094F"/>
    <w:rsid w:val="001D4111"/>
    <w:rsid w:val="001D656D"/>
    <w:rsid w:val="001D7339"/>
    <w:rsid w:val="001E1633"/>
    <w:rsid w:val="001E5FBB"/>
    <w:rsid w:val="001E71B8"/>
    <w:rsid w:val="001F0AE3"/>
    <w:rsid w:val="001F13E4"/>
    <w:rsid w:val="002009F9"/>
    <w:rsid w:val="00200FB6"/>
    <w:rsid w:val="00210DCC"/>
    <w:rsid w:val="00212798"/>
    <w:rsid w:val="00213582"/>
    <w:rsid w:val="00214024"/>
    <w:rsid w:val="00217ED0"/>
    <w:rsid w:val="00222601"/>
    <w:rsid w:val="00231286"/>
    <w:rsid w:val="00234346"/>
    <w:rsid w:val="00240049"/>
    <w:rsid w:val="00243A1F"/>
    <w:rsid w:val="002543F1"/>
    <w:rsid w:val="00261FF3"/>
    <w:rsid w:val="00273393"/>
    <w:rsid w:val="002750D7"/>
    <w:rsid w:val="00275F48"/>
    <w:rsid w:val="002765D9"/>
    <w:rsid w:val="00280E7B"/>
    <w:rsid w:val="002811D6"/>
    <w:rsid w:val="00283008"/>
    <w:rsid w:val="0029031D"/>
    <w:rsid w:val="00296FA6"/>
    <w:rsid w:val="002A022C"/>
    <w:rsid w:val="002A1C82"/>
    <w:rsid w:val="002C5282"/>
    <w:rsid w:val="002C6D73"/>
    <w:rsid w:val="002C7A57"/>
    <w:rsid w:val="002D195F"/>
    <w:rsid w:val="002D23A9"/>
    <w:rsid w:val="002D7669"/>
    <w:rsid w:val="002E0BAD"/>
    <w:rsid w:val="002E4771"/>
    <w:rsid w:val="002E53E8"/>
    <w:rsid w:val="002E74DB"/>
    <w:rsid w:val="002F7FA4"/>
    <w:rsid w:val="00305909"/>
    <w:rsid w:val="00306538"/>
    <w:rsid w:val="00311F87"/>
    <w:rsid w:val="00333C0F"/>
    <w:rsid w:val="00334CC6"/>
    <w:rsid w:val="003359B7"/>
    <w:rsid w:val="00346732"/>
    <w:rsid w:val="00350BD9"/>
    <w:rsid w:val="00350E6D"/>
    <w:rsid w:val="00354738"/>
    <w:rsid w:val="00354E38"/>
    <w:rsid w:val="0035507F"/>
    <w:rsid w:val="0035687B"/>
    <w:rsid w:val="0036026F"/>
    <w:rsid w:val="00360449"/>
    <w:rsid w:val="003605F5"/>
    <w:rsid w:val="0036316B"/>
    <w:rsid w:val="003646E9"/>
    <w:rsid w:val="003727B9"/>
    <w:rsid w:val="00380DAE"/>
    <w:rsid w:val="003A044B"/>
    <w:rsid w:val="003A1720"/>
    <w:rsid w:val="003B0787"/>
    <w:rsid w:val="003C6BCF"/>
    <w:rsid w:val="003F14C9"/>
    <w:rsid w:val="00405A4C"/>
    <w:rsid w:val="00405A97"/>
    <w:rsid w:val="00407C3C"/>
    <w:rsid w:val="00416720"/>
    <w:rsid w:val="004203DF"/>
    <w:rsid w:val="0042775D"/>
    <w:rsid w:val="00435B36"/>
    <w:rsid w:val="00452AFE"/>
    <w:rsid w:val="004577CC"/>
    <w:rsid w:val="00483E96"/>
    <w:rsid w:val="0048418A"/>
    <w:rsid w:val="00484F8E"/>
    <w:rsid w:val="00487065"/>
    <w:rsid w:val="004878CA"/>
    <w:rsid w:val="00492077"/>
    <w:rsid w:val="00492181"/>
    <w:rsid w:val="00495704"/>
    <w:rsid w:val="004A01E6"/>
    <w:rsid w:val="004A32D3"/>
    <w:rsid w:val="004A71D7"/>
    <w:rsid w:val="004B1B20"/>
    <w:rsid w:val="004B6519"/>
    <w:rsid w:val="004C2847"/>
    <w:rsid w:val="004E026B"/>
    <w:rsid w:val="004E1B5A"/>
    <w:rsid w:val="004E510B"/>
    <w:rsid w:val="00500D3D"/>
    <w:rsid w:val="00501764"/>
    <w:rsid w:val="005041CB"/>
    <w:rsid w:val="00511689"/>
    <w:rsid w:val="00522DE1"/>
    <w:rsid w:val="005246A9"/>
    <w:rsid w:val="005273EB"/>
    <w:rsid w:val="00530992"/>
    <w:rsid w:val="00530C49"/>
    <w:rsid w:val="00543930"/>
    <w:rsid w:val="005446F7"/>
    <w:rsid w:val="005454EF"/>
    <w:rsid w:val="0055096E"/>
    <w:rsid w:val="00553AB9"/>
    <w:rsid w:val="00556ABF"/>
    <w:rsid w:val="00557337"/>
    <w:rsid w:val="00562CE5"/>
    <w:rsid w:val="00563040"/>
    <w:rsid w:val="00566B2B"/>
    <w:rsid w:val="00576BAB"/>
    <w:rsid w:val="005840A3"/>
    <w:rsid w:val="00586DDE"/>
    <w:rsid w:val="005A1FD5"/>
    <w:rsid w:val="005A3E4B"/>
    <w:rsid w:val="005B43F4"/>
    <w:rsid w:val="005C1E52"/>
    <w:rsid w:val="005D4119"/>
    <w:rsid w:val="005D721B"/>
    <w:rsid w:val="005E3390"/>
    <w:rsid w:val="005E6F7A"/>
    <w:rsid w:val="006013AC"/>
    <w:rsid w:val="00603619"/>
    <w:rsid w:val="0060457E"/>
    <w:rsid w:val="00606CC7"/>
    <w:rsid w:val="00612A79"/>
    <w:rsid w:val="0061730C"/>
    <w:rsid w:val="00621E0B"/>
    <w:rsid w:val="006235E3"/>
    <w:rsid w:val="00632A95"/>
    <w:rsid w:val="0063620E"/>
    <w:rsid w:val="006562DF"/>
    <w:rsid w:val="00657AAF"/>
    <w:rsid w:val="00657D69"/>
    <w:rsid w:val="00662B56"/>
    <w:rsid w:val="00672F94"/>
    <w:rsid w:val="00674BBF"/>
    <w:rsid w:val="006760BA"/>
    <w:rsid w:val="00677214"/>
    <w:rsid w:val="00685DFD"/>
    <w:rsid w:val="00690100"/>
    <w:rsid w:val="00696413"/>
    <w:rsid w:val="006977F8"/>
    <w:rsid w:val="006A3439"/>
    <w:rsid w:val="006A3AF7"/>
    <w:rsid w:val="006A72D0"/>
    <w:rsid w:val="006C5156"/>
    <w:rsid w:val="006C656A"/>
    <w:rsid w:val="006D3DB8"/>
    <w:rsid w:val="006E75F7"/>
    <w:rsid w:val="00701675"/>
    <w:rsid w:val="007030FB"/>
    <w:rsid w:val="00703B0C"/>
    <w:rsid w:val="0070432E"/>
    <w:rsid w:val="007104EF"/>
    <w:rsid w:val="00710B05"/>
    <w:rsid w:val="007160C6"/>
    <w:rsid w:val="00717D74"/>
    <w:rsid w:val="00725A6D"/>
    <w:rsid w:val="00741665"/>
    <w:rsid w:val="007438CE"/>
    <w:rsid w:val="00743CBF"/>
    <w:rsid w:val="00746353"/>
    <w:rsid w:val="00754457"/>
    <w:rsid w:val="007546F7"/>
    <w:rsid w:val="00756C5D"/>
    <w:rsid w:val="007606B1"/>
    <w:rsid w:val="007960CF"/>
    <w:rsid w:val="007A502B"/>
    <w:rsid w:val="007B34BB"/>
    <w:rsid w:val="007B6CE8"/>
    <w:rsid w:val="007C277E"/>
    <w:rsid w:val="007C6A93"/>
    <w:rsid w:val="007D3152"/>
    <w:rsid w:val="007D490D"/>
    <w:rsid w:val="007E209A"/>
    <w:rsid w:val="00801452"/>
    <w:rsid w:val="008015B6"/>
    <w:rsid w:val="00806235"/>
    <w:rsid w:val="008110C9"/>
    <w:rsid w:val="008118D1"/>
    <w:rsid w:val="00812B54"/>
    <w:rsid w:val="00814332"/>
    <w:rsid w:val="00822B88"/>
    <w:rsid w:val="00832EEC"/>
    <w:rsid w:val="0083673D"/>
    <w:rsid w:val="00856488"/>
    <w:rsid w:val="00866C81"/>
    <w:rsid w:val="008706F5"/>
    <w:rsid w:val="008719FB"/>
    <w:rsid w:val="00871CA4"/>
    <w:rsid w:val="00871FB5"/>
    <w:rsid w:val="00874676"/>
    <w:rsid w:val="00877EE3"/>
    <w:rsid w:val="00883A1F"/>
    <w:rsid w:val="00884CF1"/>
    <w:rsid w:val="00885C69"/>
    <w:rsid w:val="00885F9A"/>
    <w:rsid w:val="0089091B"/>
    <w:rsid w:val="00897BC4"/>
    <w:rsid w:val="008B1E7E"/>
    <w:rsid w:val="008B31E3"/>
    <w:rsid w:val="008B3A46"/>
    <w:rsid w:val="008D5327"/>
    <w:rsid w:val="008E0E5E"/>
    <w:rsid w:val="008E0EB7"/>
    <w:rsid w:val="008E3FC7"/>
    <w:rsid w:val="008F61DB"/>
    <w:rsid w:val="008F71B1"/>
    <w:rsid w:val="00911009"/>
    <w:rsid w:val="009117E6"/>
    <w:rsid w:val="00912F01"/>
    <w:rsid w:val="00924DA1"/>
    <w:rsid w:val="00945EFD"/>
    <w:rsid w:val="0096475A"/>
    <w:rsid w:val="00974138"/>
    <w:rsid w:val="0098044A"/>
    <w:rsid w:val="00997EA2"/>
    <w:rsid w:val="009A6BBE"/>
    <w:rsid w:val="009A7D2B"/>
    <w:rsid w:val="009C042E"/>
    <w:rsid w:val="009D369C"/>
    <w:rsid w:val="009E47B2"/>
    <w:rsid w:val="009F698E"/>
    <w:rsid w:val="00A0615A"/>
    <w:rsid w:val="00A1795A"/>
    <w:rsid w:val="00A251D8"/>
    <w:rsid w:val="00A27075"/>
    <w:rsid w:val="00A32FC3"/>
    <w:rsid w:val="00A464B7"/>
    <w:rsid w:val="00A572EF"/>
    <w:rsid w:val="00A5789A"/>
    <w:rsid w:val="00A660E5"/>
    <w:rsid w:val="00A834B1"/>
    <w:rsid w:val="00A8555E"/>
    <w:rsid w:val="00A94AFF"/>
    <w:rsid w:val="00A97852"/>
    <w:rsid w:val="00AB45E6"/>
    <w:rsid w:val="00AB6E41"/>
    <w:rsid w:val="00AC1BAA"/>
    <w:rsid w:val="00AC1CA3"/>
    <w:rsid w:val="00AC24AF"/>
    <w:rsid w:val="00AC2DBF"/>
    <w:rsid w:val="00AD5056"/>
    <w:rsid w:val="00AD5A7F"/>
    <w:rsid w:val="00AE0ECB"/>
    <w:rsid w:val="00AF31CC"/>
    <w:rsid w:val="00B04F03"/>
    <w:rsid w:val="00B10035"/>
    <w:rsid w:val="00B263CF"/>
    <w:rsid w:val="00B268DA"/>
    <w:rsid w:val="00B318FC"/>
    <w:rsid w:val="00B350A4"/>
    <w:rsid w:val="00B36155"/>
    <w:rsid w:val="00B551D8"/>
    <w:rsid w:val="00B56E71"/>
    <w:rsid w:val="00B81EA6"/>
    <w:rsid w:val="00B82DD3"/>
    <w:rsid w:val="00B93FCA"/>
    <w:rsid w:val="00B97A57"/>
    <w:rsid w:val="00B97E1C"/>
    <w:rsid w:val="00BA0B9A"/>
    <w:rsid w:val="00BA1C4F"/>
    <w:rsid w:val="00BA6DFF"/>
    <w:rsid w:val="00BB1C38"/>
    <w:rsid w:val="00BC082F"/>
    <w:rsid w:val="00BC4E77"/>
    <w:rsid w:val="00BC7A59"/>
    <w:rsid w:val="00BD77BE"/>
    <w:rsid w:val="00BD78B9"/>
    <w:rsid w:val="00BD79D9"/>
    <w:rsid w:val="00BE5147"/>
    <w:rsid w:val="00BE5CC3"/>
    <w:rsid w:val="00C003D8"/>
    <w:rsid w:val="00C01A73"/>
    <w:rsid w:val="00C04816"/>
    <w:rsid w:val="00C06B66"/>
    <w:rsid w:val="00C06DDC"/>
    <w:rsid w:val="00C16DF0"/>
    <w:rsid w:val="00C177E1"/>
    <w:rsid w:val="00C3583C"/>
    <w:rsid w:val="00C376C8"/>
    <w:rsid w:val="00C40160"/>
    <w:rsid w:val="00C40203"/>
    <w:rsid w:val="00C40367"/>
    <w:rsid w:val="00C4043B"/>
    <w:rsid w:val="00C42B79"/>
    <w:rsid w:val="00C51B6E"/>
    <w:rsid w:val="00C51CF1"/>
    <w:rsid w:val="00C5496D"/>
    <w:rsid w:val="00C576AB"/>
    <w:rsid w:val="00C64C99"/>
    <w:rsid w:val="00C72A0F"/>
    <w:rsid w:val="00C8359B"/>
    <w:rsid w:val="00C84F3E"/>
    <w:rsid w:val="00C868A6"/>
    <w:rsid w:val="00C95D0B"/>
    <w:rsid w:val="00CA2A64"/>
    <w:rsid w:val="00CB57B2"/>
    <w:rsid w:val="00CB6218"/>
    <w:rsid w:val="00CC5566"/>
    <w:rsid w:val="00CC6FA5"/>
    <w:rsid w:val="00CC7B65"/>
    <w:rsid w:val="00CD0F05"/>
    <w:rsid w:val="00CD2FD0"/>
    <w:rsid w:val="00CE207E"/>
    <w:rsid w:val="00CE5F31"/>
    <w:rsid w:val="00CF0931"/>
    <w:rsid w:val="00CF40F2"/>
    <w:rsid w:val="00D1228A"/>
    <w:rsid w:val="00D127DF"/>
    <w:rsid w:val="00D15931"/>
    <w:rsid w:val="00D203E1"/>
    <w:rsid w:val="00D2152F"/>
    <w:rsid w:val="00D21EE0"/>
    <w:rsid w:val="00D311E3"/>
    <w:rsid w:val="00D346D2"/>
    <w:rsid w:val="00D41BAE"/>
    <w:rsid w:val="00D545A7"/>
    <w:rsid w:val="00D56EB8"/>
    <w:rsid w:val="00D57D3C"/>
    <w:rsid w:val="00D653FC"/>
    <w:rsid w:val="00D74AF4"/>
    <w:rsid w:val="00D74E7C"/>
    <w:rsid w:val="00D77B36"/>
    <w:rsid w:val="00D812C3"/>
    <w:rsid w:val="00D82DB3"/>
    <w:rsid w:val="00D864D6"/>
    <w:rsid w:val="00D86816"/>
    <w:rsid w:val="00D93D90"/>
    <w:rsid w:val="00D94587"/>
    <w:rsid w:val="00D96763"/>
    <w:rsid w:val="00D96C00"/>
    <w:rsid w:val="00DA2AD6"/>
    <w:rsid w:val="00DC35CD"/>
    <w:rsid w:val="00DC3A72"/>
    <w:rsid w:val="00DD0BDE"/>
    <w:rsid w:val="00DD37E8"/>
    <w:rsid w:val="00DD6CAC"/>
    <w:rsid w:val="00DE152F"/>
    <w:rsid w:val="00DE756B"/>
    <w:rsid w:val="00DF0FEC"/>
    <w:rsid w:val="00DF598A"/>
    <w:rsid w:val="00DF5B25"/>
    <w:rsid w:val="00E2020D"/>
    <w:rsid w:val="00E20B5D"/>
    <w:rsid w:val="00E21C9D"/>
    <w:rsid w:val="00E25961"/>
    <w:rsid w:val="00E25974"/>
    <w:rsid w:val="00E2736B"/>
    <w:rsid w:val="00E331FA"/>
    <w:rsid w:val="00E34837"/>
    <w:rsid w:val="00E34EDF"/>
    <w:rsid w:val="00E45370"/>
    <w:rsid w:val="00E524AD"/>
    <w:rsid w:val="00E52799"/>
    <w:rsid w:val="00E57800"/>
    <w:rsid w:val="00E6356D"/>
    <w:rsid w:val="00E66F74"/>
    <w:rsid w:val="00E67A7D"/>
    <w:rsid w:val="00E70651"/>
    <w:rsid w:val="00E766EC"/>
    <w:rsid w:val="00E81044"/>
    <w:rsid w:val="00E83748"/>
    <w:rsid w:val="00E87C49"/>
    <w:rsid w:val="00E9241B"/>
    <w:rsid w:val="00E93FB5"/>
    <w:rsid w:val="00E96BF1"/>
    <w:rsid w:val="00EA101E"/>
    <w:rsid w:val="00EA6324"/>
    <w:rsid w:val="00EB2434"/>
    <w:rsid w:val="00EB5D53"/>
    <w:rsid w:val="00EB66D8"/>
    <w:rsid w:val="00EB6C74"/>
    <w:rsid w:val="00EC0AB5"/>
    <w:rsid w:val="00EC1C60"/>
    <w:rsid w:val="00EC3455"/>
    <w:rsid w:val="00ED14EC"/>
    <w:rsid w:val="00ED40E9"/>
    <w:rsid w:val="00EE199D"/>
    <w:rsid w:val="00EE27E6"/>
    <w:rsid w:val="00EE7035"/>
    <w:rsid w:val="00F057C7"/>
    <w:rsid w:val="00F07ED3"/>
    <w:rsid w:val="00F23682"/>
    <w:rsid w:val="00F2429B"/>
    <w:rsid w:val="00F2787A"/>
    <w:rsid w:val="00F319C0"/>
    <w:rsid w:val="00F3347C"/>
    <w:rsid w:val="00F37E94"/>
    <w:rsid w:val="00F44CAA"/>
    <w:rsid w:val="00F54839"/>
    <w:rsid w:val="00F568E8"/>
    <w:rsid w:val="00F60628"/>
    <w:rsid w:val="00F62DB6"/>
    <w:rsid w:val="00F65ECF"/>
    <w:rsid w:val="00F704DC"/>
    <w:rsid w:val="00F705A3"/>
    <w:rsid w:val="00F70997"/>
    <w:rsid w:val="00F70ADC"/>
    <w:rsid w:val="00F87702"/>
    <w:rsid w:val="00F922F9"/>
    <w:rsid w:val="00F94067"/>
    <w:rsid w:val="00FA3653"/>
    <w:rsid w:val="00FB0F6C"/>
    <w:rsid w:val="00FB3002"/>
    <w:rsid w:val="00FC137B"/>
    <w:rsid w:val="00FC38BC"/>
    <w:rsid w:val="00FC3A16"/>
    <w:rsid w:val="00FC5DC7"/>
    <w:rsid w:val="00FC7632"/>
    <w:rsid w:val="00FD2204"/>
    <w:rsid w:val="00FD29DC"/>
    <w:rsid w:val="00FE3BE8"/>
    <w:rsid w:val="00FF0F7B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C09C7A"/>
  <w15:chartTrackingRefBased/>
  <w15:docId w15:val="{38E408A0-F9B9-444F-A8D8-B0245066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B5D"/>
    <w:pPr>
      <w:spacing w:after="240"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AB6E41"/>
    <w:pPr>
      <w:keepNext/>
      <w:keepLines/>
      <w:numPr>
        <w:numId w:val="1"/>
      </w:numPr>
      <w:spacing w:before="240" w:after="80"/>
      <w:outlineLvl w:val="0"/>
    </w:pPr>
    <w:rPr>
      <w:rFonts w:eastAsiaTheme="majorEastAsia" w:cstheme="majorBidi"/>
      <w:b/>
      <w:sz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E34837"/>
    <w:pPr>
      <w:keepNext/>
      <w:keepLines/>
      <w:numPr>
        <w:ilvl w:val="1"/>
        <w:numId w:val="1"/>
      </w:numPr>
      <w:spacing w:before="200" w:after="80"/>
      <w:outlineLvl w:val="1"/>
    </w:pPr>
    <w:rPr>
      <w:rFonts w:eastAsiaTheme="majorEastAsia" w:cstheme="majorBidi"/>
      <w:b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511689"/>
    <w:pPr>
      <w:keepNext/>
      <w:keepLines/>
      <w:numPr>
        <w:ilvl w:val="2"/>
        <w:numId w:val="1"/>
      </w:numPr>
      <w:spacing w:before="80" w:after="20" w:line="288" w:lineRule="auto"/>
      <w:outlineLvl w:val="2"/>
    </w:pPr>
    <w:rPr>
      <w:rFonts w:eastAsiaTheme="majorEastAsia" w:cstheme="majorBidi"/>
      <w:b/>
      <w:color w:val="000000" w:themeColor="text1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F704DC"/>
    <w:pPr>
      <w:keepNext/>
      <w:keepLines/>
      <w:numPr>
        <w:ilvl w:val="3"/>
        <w:numId w:val="1"/>
      </w:numPr>
      <w:spacing w:before="100" w:after="40" w:line="288" w:lineRule="auto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har"/>
    <w:autoRedefine/>
    <w:uiPriority w:val="9"/>
    <w:unhideWhenUsed/>
    <w:qFormat/>
    <w:rsid w:val="00511689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866C81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866C81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866C81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866C8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6E41"/>
    <w:rPr>
      <w:rFonts w:ascii="Times New Roman" w:eastAsiaTheme="majorEastAsia" w:hAnsi="Times New Roman" w:cstheme="majorBidi"/>
      <w:b/>
      <w:sz w:val="28"/>
    </w:rPr>
  </w:style>
  <w:style w:type="character" w:customStyle="1" w:styleId="Ttulo2Char">
    <w:name w:val="Título 2 Char"/>
    <w:basedOn w:val="Fontepargpadro"/>
    <w:link w:val="Ttulo2"/>
    <w:uiPriority w:val="9"/>
    <w:rsid w:val="00E34837"/>
    <w:rPr>
      <w:rFonts w:eastAsiaTheme="majorEastAsia" w:cstheme="majorBidi"/>
      <w:b/>
    </w:rPr>
  </w:style>
  <w:style w:type="character" w:customStyle="1" w:styleId="Ttulo3Char">
    <w:name w:val="Título 3 Char"/>
    <w:basedOn w:val="Fontepargpadro"/>
    <w:link w:val="Ttulo3"/>
    <w:uiPriority w:val="9"/>
    <w:rsid w:val="00511689"/>
    <w:rPr>
      <w:rFonts w:eastAsiaTheme="majorEastAsia" w:cstheme="majorBidi"/>
      <w:b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704DC"/>
    <w:rPr>
      <w:rFonts w:eastAsiaTheme="majorEastAsia" w:cstheme="majorBidi"/>
      <w:b/>
      <w:iCs/>
    </w:rPr>
  </w:style>
  <w:style w:type="character" w:customStyle="1" w:styleId="Ttulo5Char">
    <w:name w:val="Título 5 Char"/>
    <w:basedOn w:val="Fontepargpadro"/>
    <w:link w:val="Ttulo5"/>
    <w:uiPriority w:val="9"/>
    <w:rsid w:val="00511689"/>
    <w:rPr>
      <w:rFonts w:eastAsiaTheme="majorEastAsia" w:cstheme="majorBidi"/>
    </w:rPr>
  </w:style>
  <w:style w:type="character" w:customStyle="1" w:styleId="Ttulo6Char">
    <w:name w:val="Título 6 Char"/>
    <w:basedOn w:val="Fontepargpadro"/>
    <w:link w:val="Ttulo6"/>
    <w:uiPriority w:val="9"/>
    <w:rsid w:val="00866C8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rsid w:val="00866C8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rsid w:val="00866C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rsid w:val="00866C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tulo">
    <w:name w:val="Title"/>
    <w:basedOn w:val="Normal"/>
    <w:next w:val="Normal"/>
    <w:link w:val="TtuloChar"/>
    <w:uiPriority w:val="10"/>
    <w:qFormat/>
    <w:rsid w:val="00866C81"/>
    <w:pPr>
      <w:spacing w:before="240" w:after="80"/>
      <w:contextualSpacing/>
    </w:pPr>
    <w:rPr>
      <w:rFonts w:eastAsiaTheme="majorEastAsia" w:cstheme="majorBidi"/>
      <w:spacing w:val="-10"/>
      <w:kern w:val="28"/>
      <w:sz w:val="32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66C81"/>
    <w:rPr>
      <w:rFonts w:eastAsiaTheme="majorEastAsia" w:cstheme="majorBidi"/>
      <w:spacing w:val="-10"/>
      <w:kern w:val="28"/>
      <w:sz w:val="32"/>
      <w:szCs w:val="56"/>
    </w:rPr>
  </w:style>
  <w:style w:type="paragraph" w:styleId="PargrafodaLista">
    <w:name w:val="List Paragraph"/>
    <w:basedOn w:val="Normal"/>
    <w:link w:val="PargrafodaListaChar"/>
    <w:uiPriority w:val="34"/>
    <w:qFormat/>
    <w:rsid w:val="00501764"/>
    <w:pPr>
      <w:spacing w:before="120" w:line="240" w:lineRule="auto"/>
      <w:ind w:left="720"/>
      <w:contextualSpacing/>
    </w:pPr>
    <w:rPr>
      <w:rFonts w:ascii="Century Gothic" w:hAnsi="Century Gothic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501764"/>
    <w:rPr>
      <w:rFonts w:ascii="Century Gothic" w:hAnsi="Century Gothic"/>
    </w:rPr>
  </w:style>
  <w:style w:type="paragraph" w:customStyle="1" w:styleId="Item">
    <w:name w:val="Item"/>
    <w:basedOn w:val="Normal"/>
    <w:link w:val="ItemChar"/>
    <w:autoRedefine/>
    <w:qFormat/>
    <w:rsid w:val="007438CE"/>
    <w:pPr>
      <w:spacing w:after="0" w:line="288" w:lineRule="auto"/>
      <w:ind w:left="1423"/>
    </w:pPr>
    <w:rPr>
      <w:rFonts w:cstheme="minorHAnsi"/>
    </w:rPr>
  </w:style>
  <w:style w:type="character" w:customStyle="1" w:styleId="ItemChar">
    <w:name w:val="Item Char"/>
    <w:basedOn w:val="PargrafodaListaChar"/>
    <w:link w:val="Item"/>
    <w:rsid w:val="007438CE"/>
    <w:rPr>
      <w:rFonts w:ascii="Century Gothic" w:hAnsi="Century Gothic" w:cstheme="minorHAnsi"/>
    </w:rPr>
  </w:style>
  <w:style w:type="paragraph" w:styleId="NormalWeb">
    <w:name w:val="Normal (Web)"/>
    <w:basedOn w:val="Normal"/>
    <w:link w:val="NormalWebChar"/>
    <w:uiPriority w:val="99"/>
    <w:unhideWhenUsed/>
    <w:rsid w:val="007606B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character" w:customStyle="1" w:styleId="NormalWebChar">
    <w:name w:val="Normal (Web) Char"/>
    <w:basedOn w:val="Fontepargpadro"/>
    <w:link w:val="NormalWeb"/>
    <w:uiPriority w:val="99"/>
    <w:rsid w:val="007606B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DE152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E152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E152F"/>
    <w:rPr>
      <w:sz w:val="20"/>
      <w:szCs w:val="20"/>
    </w:rPr>
  </w:style>
  <w:style w:type="paragraph" w:customStyle="1" w:styleId="Keilla">
    <w:name w:val="Keilla"/>
    <w:basedOn w:val="Sumrio1"/>
    <w:qFormat/>
    <w:rsid w:val="00A572EF"/>
    <w:pPr>
      <w:spacing w:before="360" w:after="0"/>
    </w:pPr>
    <w:rPr>
      <w:b/>
      <w:bCs/>
      <w:caps/>
      <w:szCs w:val="24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DE152F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43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3CBF"/>
    <w:rPr>
      <w:rFonts w:ascii="Segoe UI" w:hAnsi="Segoe UI" w:cs="Segoe UI"/>
      <w:sz w:val="18"/>
      <w:szCs w:val="18"/>
    </w:rPr>
  </w:style>
  <w:style w:type="paragraph" w:customStyle="1" w:styleId="Ttulo-Num-N1">
    <w:name w:val="Título-Num-N1"/>
    <w:basedOn w:val="Ttulo1"/>
    <w:next w:val="Normal"/>
    <w:rsid w:val="002D7669"/>
    <w:pPr>
      <w:keepNext w:val="0"/>
      <w:keepLines w:val="0"/>
      <w:widowControl w:val="0"/>
      <w:numPr>
        <w:numId w:val="0"/>
      </w:numPr>
      <w:spacing w:before="360" w:after="0" w:line="259" w:lineRule="auto"/>
      <w:ind w:left="284" w:hanging="284"/>
    </w:pPr>
    <w:rPr>
      <w:rFonts w:ascii="Century Gothic" w:hAnsi="Century Gothic"/>
      <w:sz w:val="32"/>
    </w:rPr>
  </w:style>
  <w:style w:type="paragraph" w:customStyle="1" w:styleId="Ttulo-Num-N2">
    <w:name w:val="Título-Num-N2"/>
    <w:basedOn w:val="Ttulo2"/>
    <w:next w:val="Normal"/>
    <w:link w:val="Ttulo-Num-N2Char"/>
    <w:rsid w:val="002D7669"/>
    <w:pPr>
      <w:keepNext w:val="0"/>
      <w:keepLines w:val="0"/>
      <w:widowControl w:val="0"/>
      <w:numPr>
        <w:ilvl w:val="0"/>
        <w:numId w:val="0"/>
      </w:numPr>
      <w:spacing w:before="360" w:after="240" w:line="259" w:lineRule="auto"/>
      <w:ind w:left="720" w:hanging="720"/>
    </w:pPr>
    <w:rPr>
      <w:rFonts w:ascii="Century Gothic" w:hAnsi="Century Gothic"/>
      <w:sz w:val="28"/>
    </w:rPr>
  </w:style>
  <w:style w:type="character" w:customStyle="1" w:styleId="Ttulo-Num-N2Char">
    <w:name w:val="Título-Num-N2 Char"/>
    <w:basedOn w:val="Ttulo2Char"/>
    <w:link w:val="Ttulo-Num-N2"/>
    <w:rsid w:val="002D7669"/>
    <w:rPr>
      <w:rFonts w:ascii="Century Gothic" w:eastAsiaTheme="majorEastAsia" w:hAnsi="Century Gothic" w:cstheme="majorBidi"/>
      <w:b/>
      <w:sz w:val="28"/>
      <w:szCs w:val="26"/>
    </w:rPr>
  </w:style>
  <w:style w:type="paragraph" w:customStyle="1" w:styleId="Ttulo-Num-N3">
    <w:name w:val="Título-Num-N3"/>
    <w:basedOn w:val="Ttulo3"/>
    <w:next w:val="Normal"/>
    <w:rsid w:val="002D7669"/>
    <w:pPr>
      <w:keepNext w:val="0"/>
      <w:keepLines w:val="0"/>
      <w:widowControl w:val="0"/>
      <w:spacing w:before="240" w:after="240" w:line="259" w:lineRule="auto"/>
      <w:ind w:left="1004" w:hanging="1004"/>
    </w:pPr>
    <w:rPr>
      <w:rFonts w:ascii="Century Gothic" w:hAnsi="Century Gothic"/>
      <w:color w:val="auto"/>
    </w:rPr>
  </w:style>
  <w:style w:type="paragraph" w:customStyle="1" w:styleId="Ttulo-Num-N4">
    <w:name w:val="Título-Num-N4"/>
    <w:basedOn w:val="Ttulo4"/>
    <w:next w:val="Normal"/>
    <w:qFormat/>
    <w:rsid w:val="002D7669"/>
    <w:pPr>
      <w:numPr>
        <w:ilvl w:val="0"/>
        <w:numId w:val="0"/>
      </w:numPr>
      <w:spacing w:before="40" w:after="0" w:line="259" w:lineRule="auto"/>
      <w:ind w:left="1077" w:hanging="1077"/>
    </w:pPr>
    <w:rPr>
      <w:rFonts w:ascii="Century Gothic" w:hAnsi="Century Gothic"/>
      <w:b w:val="0"/>
    </w:rPr>
  </w:style>
  <w:style w:type="table" w:styleId="Tabelacomgrade">
    <w:name w:val="Table Grid"/>
    <w:basedOn w:val="Tabelanormal"/>
    <w:uiPriority w:val="39"/>
    <w:rsid w:val="002E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259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25961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rsid w:val="001325DD"/>
    <w:pPr>
      <w:suppressAutoHyphens/>
    </w:pPr>
    <w:rPr>
      <w:rFonts w:eastAsia="Times New Roman" w:cs="Times New Roman"/>
      <w:color w:val="00000A"/>
      <w:sz w:val="28"/>
      <w:szCs w:val="20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1325DD"/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customStyle="1" w:styleId="Textbody">
    <w:name w:val="Text body"/>
    <w:basedOn w:val="Normal"/>
    <w:rsid w:val="0000146D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Arial Unicode MS" w:hAnsi="Arial" w:cs="Tahoma"/>
      <w:kern w:val="3"/>
      <w:sz w:val="20"/>
      <w:szCs w:val="24"/>
      <w:lang w:eastAsia="pt-BR"/>
    </w:rPr>
  </w:style>
  <w:style w:type="paragraph" w:customStyle="1" w:styleId="PargrafodaLista1">
    <w:name w:val="Parágrafo da Lista1"/>
    <w:basedOn w:val="Normal"/>
    <w:rsid w:val="00090262"/>
    <w:pPr>
      <w:suppressAutoHyphens/>
    </w:pPr>
    <w:rPr>
      <w:rFonts w:eastAsia="Times New Roman" w:cs="Times New Roman"/>
      <w:color w:val="00000A"/>
      <w:sz w:val="20"/>
      <w:szCs w:val="20"/>
      <w:lang w:eastAsia="zh-CN"/>
    </w:rPr>
  </w:style>
  <w:style w:type="paragraph" w:customStyle="1" w:styleId="Default">
    <w:name w:val="Default"/>
    <w:qFormat/>
    <w:rsid w:val="00A27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t-BR"/>
    </w:rPr>
  </w:style>
  <w:style w:type="paragraph" w:customStyle="1" w:styleId="Corpodotexto">
    <w:name w:val="Corpo do texto"/>
    <w:basedOn w:val="Normal"/>
    <w:qFormat/>
    <w:rsid w:val="00A27075"/>
    <w:pPr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2D195F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B100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0035"/>
  </w:style>
  <w:style w:type="paragraph" w:styleId="Rodap">
    <w:name w:val="footer"/>
    <w:basedOn w:val="Normal"/>
    <w:link w:val="RodapChar"/>
    <w:uiPriority w:val="99"/>
    <w:unhideWhenUsed/>
    <w:rsid w:val="00B100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0035"/>
  </w:style>
  <w:style w:type="character" w:styleId="Hyperlink">
    <w:name w:val="Hyperlink"/>
    <w:basedOn w:val="Fontepargpadro"/>
    <w:uiPriority w:val="99"/>
    <w:unhideWhenUsed/>
    <w:rsid w:val="005E339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E3390"/>
    <w:rPr>
      <w:color w:val="808080"/>
      <w:shd w:val="clear" w:color="auto" w:fill="E6E6E6"/>
    </w:rPr>
  </w:style>
  <w:style w:type="paragraph" w:customStyle="1" w:styleId="Normal0">
    <w:name w:val="[Normal]"/>
    <w:rsid w:val="00717D74"/>
    <w:pPr>
      <w:spacing w:after="0" w:line="240" w:lineRule="auto"/>
    </w:pPr>
    <w:rPr>
      <w:rFonts w:ascii="Arial" w:eastAsia="Arial" w:hAnsi="Arial" w:cs="Times New Roman"/>
      <w:sz w:val="24"/>
      <w:szCs w:val="20"/>
      <w:lang w:val="nl-NL" w:eastAsia="nl-NL"/>
    </w:rPr>
  </w:style>
  <w:style w:type="table" w:styleId="TabeladeGrade4-nfase1">
    <w:name w:val="Grid Table 4 Accent 1"/>
    <w:basedOn w:val="Tabelanormal"/>
    <w:uiPriority w:val="49"/>
    <w:rsid w:val="0001165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tima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79554-6BFA-4492-A274-BDBD40064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21</Pages>
  <Words>6631</Words>
  <Characters>35810</Characters>
  <Application>Microsoft Office Word</Application>
  <DocSecurity>0</DocSecurity>
  <Lines>298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Michelly Nátali Anacleto Paes</dc:creator>
  <cp:keywords/>
  <dc:description/>
  <cp:lastModifiedBy>Michelly Anacleto</cp:lastModifiedBy>
  <cp:revision>7</cp:revision>
  <cp:lastPrinted>2018-11-23T13:16:00Z</cp:lastPrinted>
  <dcterms:created xsi:type="dcterms:W3CDTF">2018-11-23T12:39:00Z</dcterms:created>
  <dcterms:modified xsi:type="dcterms:W3CDTF">2018-11-23T16:47:00Z</dcterms:modified>
</cp:coreProperties>
</file>